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703F" w14:textId="70DF15D7" w:rsidR="00BE063D" w:rsidRPr="00DC274E" w:rsidRDefault="00BE063D" w:rsidP="00BE063D">
      <w:pPr>
        <w:jc w:val="center"/>
        <w:rPr>
          <w:rFonts w:ascii="Palatino" w:hAnsi="Palatino"/>
          <w:sz w:val="36"/>
          <w:szCs w:val="36"/>
        </w:rPr>
      </w:pPr>
      <w:r w:rsidRPr="00DC274E">
        <w:rPr>
          <w:rFonts w:ascii="Palatino" w:hAnsi="Palatino"/>
          <w:sz w:val="36"/>
          <w:szCs w:val="36"/>
        </w:rPr>
        <w:t>Analyze Thomas Paine and James Chalmers’ Arguments For/Against Revolution</w:t>
      </w:r>
    </w:p>
    <w:p w14:paraId="57624ADE" w14:textId="77777777" w:rsidR="00BE063D" w:rsidRPr="00DC274E" w:rsidRDefault="00BE063D" w:rsidP="00BE063D">
      <w:pPr>
        <w:jc w:val="center"/>
        <w:rPr>
          <w:rFonts w:ascii="Palatino" w:hAnsi="Palatino"/>
          <w:sz w:val="28"/>
          <w:szCs w:val="28"/>
        </w:rPr>
      </w:pPr>
    </w:p>
    <w:p w14:paraId="2175D95E" w14:textId="1FADE10B" w:rsidR="00BE063D" w:rsidRPr="00DC274E" w:rsidRDefault="00BE063D" w:rsidP="00BE063D">
      <w:pPr>
        <w:rPr>
          <w:rFonts w:ascii="Palatino" w:hAnsi="Palatino"/>
          <w:sz w:val="28"/>
          <w:szCs w:val="28"/>
        </w:rPr>
      </w:pPr>
      <w:r w:rsidRPr="00DC274E">
        <w:rPr>
          <w:rFonts w:ascii="Palatino" w:hAnsi="Palatino"/>
          <w:sz w:val="28"/>
          <w:szCs w:val="28"/>
        </w:rPr>
        <w:t>Tasks:</w:t>
      </w:r>
    </w:p>
    <w:p w14:paraId="09451BD1" w14:textId="574C0514" w:rsidR="00BE063D" w:rsidRPr="00DC274E" w:rsidRDefault="00886FD4" w:rsidP="00BE063D">
      <w:pPr>
        <w:rPr>
          <w:rFonts w:ascii="Palatino" w:hAnsi="Palatino"/>
          <w:sz w:val="28"/>
          <w:szCs w:val="28"/>
        </w:rPr>
      </w:pPr>
      <w:r w:rsidRPr="00DC274E">
        <w:rPr>
          <w:rFonts w:ascii="Palatino" w:hAnsi="Palatino"/>
          <w:sz w:val="28"/>
          <w:szCs w:val="28"/>
        </w:rPr>
        <w:t>Group A</w:t>
      </w:r>
      <w:r w:rsidR="00BE063D" w:rsidRPr="00DC274E">
        <w:rPr>
          <w:rFonts w:ascii="Palatino" w:hAnsi="Palatino"/>
          <w:sz w:val="28"/>
          <w:szCs w:val="28"/>
        </w:rPr>
        <w:t>:</w:t>
      </w:r>
    </w:p>
    <w:p w14:paraId="67CC5A03" w14:textId="4B1EA5FB" w:rsidR="00BE063D" w:rsidRPr="00DC274E" w:rsidRDefault="00BE063D" w:rsidP="00BE063D">
      <w:pPr>
        <w:pStyle w:val="ListParagraph"/>
        <w:numPr>
          <w:ilvl w:val="0"/>
          <w:numId w:val="1"/>
        </w:numPr>
        <w:rPr>
          <w:rFonts w:ascii="Palatino" w:hAnsi="Palatino"/>
          <w:sz w:val="28"/>
          <w:szCs w:val="28"/>
        </w:rPr>
      </w:pPr>
      <w:r w:rsidRPr="00DC274E">
        <w:rPr>
          <w:rFonts w:ascii="Palatino" w:hAnsi="Palatino"/>
          <w:sz w:val="28"/>
          <w:szCs w:val="28"/>
        </w:rPr>
        <w:t xml:space="preserve">With a partner, re-read </w:t>
      </w:r>
      <w:r w:rsidRPr="00DC274E">
        <w:rPr>
          <w:rFonts w:ascii="Palatino" w:hAnsi="Palatino"/>
          <w:i/>
          <w:sz w:val="28"/>
          <w:szCs w:val="28"/>
        </w:rPr>
        <w:t>Common Sense</w:t>
      </w:r>
      <w:r w:rsidRPr="00DC274E">
        <w:rPr>
          <w:rFonts w:ascii="Palatino" w:hAnsi="Palatino"/>
          <w:sz w:val="28"/>
          <w:szCs w:val="28"/>
        </w:rPr>
        <w:t xml:space="preserve">, </w:t>
      </w:r>
      <w:r w:rsidR="00DC274E" w:rsidRPr="00DC274E">
        <w:rPr>
          <w:rFonts w:ascii="Palatino" w:hAnsi="Palatino"/>
          <w:sz w:val="28"/>
          <w:szCs w:val="28"/>
        </w:rPr>
        <w:t>use the notes below to identify</w:t>
      </w:r>
      <w:r w:rsidRPr="00DC274E">
        <w:rPr>
          <w:rFonts w:ascii="Palatino" w:hAnsi="Palatino"/>
          <w:sz w:val="28"/>
          <w:szCs w:val="28"/>
        </w:rPr>
        <w:t xml:space="preserve"> elements of Ethos, Pathos, Logos</w:t>
      </w:r>
    </w:p>
    <w:p w14:paraId="25A603F3" w14:textId="77777777" w:rsidR="00BE063D" w:rsidRPr="00DC274E" w:rsidRDefault="00BE063D" w:rsidP="00BE063D">
      <w:pPr>
        <w:pStyle w:val="ListParagraph"/>
        <w:numPr>
          <w:ilvl w:val="0"/>
          <w:numId w:val="1"/>
        </w:numPr>
        <w:rPr>
          <w:rFonts w:ascii="Palatino" w:hAnsi="Palatino"/>
          <w:sz w:val="28"/>
          <w:szCs w:val="28"/>
        </w:rPr>
      </w:pPr>
      <w:r w:rsidRPr="00DC274E">
        <w:rPr>
          <w:rFonts w:ascii="Palatino" w:hAnsi="Palatino"/>
          <w:sz w:val="28"/>
          <w:szCs w:val="28"/>
        </w:rPr>
        <w:t xml:space="preserve">With a partner, </w:t>
      </w:r>
      <w:proofErr w:type="gramStart"/>
      <w:r w:rsidRPr="00DC274E">
        <w:rPr>
          <w:rFonts w:ascii="Palatino" w:hAnsi="Palatino"/>
          <w:sz w:val="28"/>
          <w:szCs w:val="28"/>
        </w:rPr>
        <w:t>re-read</w:t>
      </w:r>
      <w:proofErr w:type="gramEnd"/>
      <w:r w:rsidRPr="00DC274E">
        <w:rPr>
          <w:rFonts w:ascii="Palatino" w:hAnsi="Palatino"/>
          <w:sz w:val="28"/>
          <w:szCs w:val="28"/>
        </w:rPr>
        <w:t xml:space="preserve"> </w:t>
      </w:r>
      <w:r w:rsidRPr="00DC274E">
        <w:rPr>
          <w:rFonts w:ascii="Palatino" w:hAnsi="Palatino"/>
          <w:i/>
          <w:sz w:val="28"/>
          <w:szCs w:val="28"/>
        </w:rPr>
        <w:t>Common Sense</w:t>
      </w:r>
      <w:r w:rsidRPr="00DC274E">
        <w:rPr>
          <w:rFonts w:ascii="Palatino" w:hAnsi="Palatino"/>
          <w:sz w:val="28"/>
          <w:szCs w:val="28"/>
        </w:rPr>
        <w:t>:  Are there Logical Fallacies?</w:t>
      </w:r>
    </w:p>
    <w:p w14:paraId="2B43D06B" w14:textId="639F612D" w:rsidR="003F0011" w:rsidRPr="00DC274E" w:rsidRDefault="003F0011" w:rsidP="00BE063D">
      <w:pPr>
        <w:pStyle w:val="ListParagraph"/>
        <w:numPr>
          <w:ilvl w:val="0"/>
          <w:numId w:val="1"/>
        </w:numPr>
        <w:rPr>
          <w:rFonts w:ascii="Palatino" w:hAnsi="Palatino"/>
          <w:sz w:val="28"/>
          <w:szCs w:val="28"/>
        </w:rPr>
      </w:pPr>
      <w:r w:rsidRPr="00DC274E">
        <w:rPr>
          <w:rFonts w:ascii="Palatino" w:hAnsi="Palatino"/>
          <w:sz w:val="28"/>
          <w:szCs w:val="28"/>
        </w:rPr>
        <w:t xml:space="preserve">List the most compelling arguments </w:t>
      </w:r>
      <w:r w:rsidRPr="00DC274E">
        <w:rPr>
          <w:rFonts w:ascii="Palatino" w:hAnsi="Palatino"/>
          <w:b/>
          <w:sz w:val="28"/>
          <w:szCs w:val="28"/>
        </w:rPr>
        <w:t>for</w:t>
      </w:r>
      <w:r w:rsidRPr="00DC274E">
        <w:rPr>
          <w:rFonts w:ascii="Palatino" w:hAnsi="Palatino"/>
          <w:sz w:val="28"/>
          <w:szCs w:val="28"/>
        </w:rPr>
        <w:t xml:space="preserve"> revolution.</w:t>
      </w:r>
    </w:p>
    <w:p w14:paraId="6C407203" w14:textId="2BBACC2E" w:rsidR="00B969A7" w:rsidRDefault="00B969A7" w:rsidP="00BE063D">
      <w:pPr>
        <w:pStyle w:val="ListParagraph"/>
        <w:numPr>
          <w:ilvl w:val="0"/>
          <w:numId w:val="1"/>
        </w:numPr>
        <w:rPr>
          <w:rFonts w:ascii="Palatino" w:hAnsi="Palatino"/>
          <w:sz w:val="28"/>
          <w:szCs w:val="28"/>
        </w:rPr>
      </w:pPr>
      <w:r w:rsidRPr="00DC274E">
        <w:rPr>
          <w:rFonts w:ascii="Palatino" w:hAnsi="Palatino"/>
          <w:sz w:val="28"/>
          <w:szCs w:val="28"/>
        </w:rPr>
        <w:t>Use your outside knowledge to add to Paine’s argument.</w:t>
      </w:r>
    </w:p>
    <w:p w14:paraId="5AB2BB22" w14:textId="15C1DCC6" w:rsidR="00B14F59" w:rsidRPr="00DC274E" w:rsidRDefault="00B14F59" w:rsidP="00BE063D">
      <w:pPr>
        <w:pStyle w:val="ListParagraph"/>
        <w:numPr>
          <w:ilvl w:val="0"/>
          <w:numId w:val="1"/>
        </w:numPr>
        <w:rPr>
          <w:rFonts w:ascii="Palatino" w:hAnsi="Palatino"/>
          <w:sz w:val="28"/>
          <w:szCs w:val="28"/>
        </w:rPr>
      </w:pPr>
      <w:r>
        <w:rPr>
          <w:rFonts w:ascii="Palatino" w:hAnsi="Palatino"/>
          <w:sz w:val="28"/>
          <w:szCs w:val="28"/>
        </w:rPr>
        <w:t>Analyze the opposing argument.</w:t>
      </w:r>
    </w:p>
    <w:p w14:paraId="71D2731C" w14:textId="3196ECB6" w:rsidR="00DC274E" w:rsidRPr="00DC274E" w:rsidRDefault="00DC274E" w:rsidP="00BE063D">
      <w:pPr>
        <w:pStyle w:val="ListParagraph"/>
        <w:numPr>
          <w:ilvl w:val="0"/>
          <w:numId w:val="1"/>
        </w:numPr>
        <w:rPr>
          <w:rFonts w:ascii="Palatino" w:hAnsi="Palatino"/>
          <w:sz w:val="28"/>
          <w:szCs w:val="28"/>
        </w:rPr>
      </w:pPr>
      <w:r w:rsidRPr="00DC274E">
        <w:rPr>
          <w:rFonts w:ascii="Palatino" w:hAnsi="Palatino"/>
          <w:sz w:val="28"/>
          <w:szCs w:val="28"/>
        </w:rPr>
        <w:t>Prepare your argument for revolution.</w:t>
      </w:r>
    </w:p>
    <w:p w14:paraId="75D81044" w14:textId="77777777" w:rsidR="00BE063D" w:rsidRPr="00DC274E" w:rsidRDefault="00BE063D" w:rsidP="00BE063D">
      <w:pPr>
        <w:rPr>
          <w:rFonts w:ascii="Palatino" w:hAnsi="Palatino"/>
          <w:sz w:val="28"/>
          <w:szCs w:val="28"/>
        </w:rPr>
      </w:pPr>
    </w:p>
    <w:p w14:paraId="433B6D63" w14:textId="319186A7" w:rsidR="00BE063D" w:rsidRPr="00DC274E" w:rsidRDefault="00886FD4" w:rsidP="00BE063D">
      <w:pPr>
        <w:rPr>
          <w:rFonts w:ascii="Palatino" w:hAnsi="Palatino"/>
          <w:sz w:val="28"/>
          <w:szCs w:val="28"/>
        </w:rPr>
      </w:pPr>
      <w:r w:rsidRPr="00DC274E">
        <w:rPr>
          <w:rFonts w:ascii="Palatino" w:hAnsi="Palatino"/>
          <w:sz w:val="28"/>
          <w:szCs w:val="28"/>
        </w:rPr>
        <w:t>Group B</w:t>
      </w:r>
      <w:r w:rsidR="00BE063D" w:rsidRPr="00DC274E">
        <w:rPr>
          <w:rFonts w:ascii="Palatino" w:hAnsi="Palatino"/>
          <w:sz w:val="28"/>
          <w:szCs w:val="28"/>
        </w:rPr>
        <w:t>:</w:t>
      </w:r>
    </w:p>
    <w:p w14:paraId="4120BADF" w14:textId="5100D4C0" w:rsidR="00BE063D" w:rsidRPr="00DC274E" w:rsidRDefault="00BE063D" w:rsidP="00BE063D">
      <w:pPr>
        <w:ind w:left="360"/>
        <w:rPr>
          <w:rFonts w:ascii="Palatino" w:hAnsi="Palatino"/>
          <w:sz w:val="28"/>
          <w:szCs w:val="28"/>
        </w:rPr>
      </w:pPr>
      <w:r w:rsidRPr="00DC274E">
        <w:rPr>
          <w:rFonts w:ascii="Palatino" w:hAnsi="Palatino"/>
          <w:sz w:val="28"/>
          <w:szCs w:val="28"/>
        </w:rPr>
        <w:t xml:space="preserve">1) With a partner, read </w:t>
      </w:r>
      <w:r w:rsidRPr="00DC274E">
        <w:rPr>
          <w:rFonts w:ascii="Palatino" w:hAnsi="Palatino"/>
          <w:i/>
          <w:sz w:val="28"/>
          <w:szCs w:val="28"/>
        </w:rPr>
        <w:t>Plain Truth</w:t>
      </w:r>
      <w:r w:rsidRPr="00DC274E">
        <w:rPr>
          <w:rFonts w:ascii="Palatino" w:hAnsi="Palatino"/>
          <w:sz w:val="28"/>
          <w:szCs w:val="28"/>
        </w:rPr>
        <w:t xml:space="preserve">, noting elements of </w:t>
      </w:r>
      <w:r w:rsidR="005F1EC1" w:rsidRPr="00DC274E">
        <w:rPr>
          <w:rFonts w:ascii="Palatino" w:hAnsi="Palatino"/>
          <w:sz w:val="28"/>
          <w:szCs w:val="28"/>
        </w:rPr>
        <w:t xml:space="preserve">Ethos, Pathos, </w:t>
      </w:r>
      <w:r w:rsidR="000F753A">
        <w:rPr>
          <w:rFonts w:ascii="Palatino" w:hAnsi="Palatino"/>
          <w:sz w:val="28"/>
          <w:szCs w:val="28"/>
        </w:rPr>
        <w:t xml:space="preserve">    </w:t>
      </w:r>
      <w:r w:rsidR="000F753A">
        <w:rPr>
          <w:rFonts w:ascii="Palatino" w:hAnsi="Palatino"/>
          <w:sz w:val="28"/>
          <w:szCs w:val="28"/>
        </w:rPr>
        <w:tab/>
      </w:r>
      <w:r w:rsidRPr="00DC274E">
        <w:rPr>
          <w:rFonts w:ascii="Palatino" w:hAnsi="Palatino"/>
          <w:sz w:val="28"/>
          <w:szCs w:val="28"/>
        </w:rPr>
        <w:t>Logos</w:t>
      </w:r>
    </w:p>
    <w:p w14:paraId="2F851A07" w14:textId="5718991B" w:rsidR="00BE063D" w:rsidRPr="00DC274E" w:rsidRDefault="00BE063D" w:rsidP="00BE063D">
      <w:pPr>
        <w:pStyle w:val="ListParagraph"/>
        <w:numPr>
          <w:ilvl w:val="0"/>
          <w:numId w:val="2"/>
        </w:numPr>
        <w:rPr>
          <w:rFonts w:ascii="Palatino" w:hAnsi="Palatino"/>
          <w:sz w:val="28"/>
          <w:szCs w:val="28"/>
        </w:rPr>
      </w:pPr>
      <w:r w:rsidRPr="00DC274E">
        <w:rPr>
          <w:rFonts w:ascii="Palatino" w:hAnsi="Palatino"/>
          <w:sz w:val="28"/>
          <w:szCs w:val="28"/>
        </w:rPr>
        <w:t xml:space="preserve">With a partner, read </w:t>
      </w:r>
      <w:r w:rsidRPr="00DC274E">
        <w:rPr>
          <w:rFonts w:ascii="Palatino" w:hAnsi="Palatino"/>
          <w:i/>
          <w:sz w:val="28"/>
          <w:szCs w:val="28"/>
        </w:rPr>
        <w:t>Plain Truth</w:t>
      </w:r>
      <w:r w:rsidRPr="00DC274E">
        <w:rPr>
          <w:rFonts w:ascii="Palatino" w:hAnsi="Palatino"/>
          <w:sz w:val="28"/>
          <w:szCs w:val="28"/>
        </w:rPr>
        <w:t>:  Are there Logical Fallacies?</w:t>
      </w:r>
    </w:p>
    <w:p w14:paraId="745FEDAF" w14:textId="1F2E59D2" w:rsidR="003F0011" w:rsidRPr="00DC274E" w:rsidRDefault="003F0011" w:rsidP="00BE063D">
      <w:pPr>
        <w:pStyle w:val="ListParagraph"/>
        <w:numPr>
          <w:ilvl w:val="0"/>
          <w:numId w:val="2"/>
        </w:numPr>
        <w:rPr>
          <w:rFonts w:ascii="Palatino" w:hAnsi="Palatino"/>
          <w:sz w:val="28"/>
          <w:szCs w:val="28"/>
        </w:rPr>
      </w:pPr>
      <w:r w:rsidRPr="00DC274E">
        <w:rPr>
          <w:rFonts w:ascii="Palatino" w:hAnsi="Palatino"/>
          <w:sz w:val="28"/>
          <w:szCs w:val="28"/>
        </w:rPr>
        <w:t xml:space="preserve">List the most compelling arguments </w:t>
      </w:r>
      <w:r w:rsidRPr="00DC274E">
        <w:rPr>
          <w:rFonts w:ascii="Palatino" w:hAnsi="Palatino"/>
          <w:b/>
          <w:sz w:val="28"/>
          <w:szCs w:val="28"/>
        </w:rPr>
        <w:t>against</w:t>
      </w:r>
      <w:r w:rsidRPr="00DC274E">
        <w:rPr>
          <w:rFonts w:ascii="Palatino" w:hAnsi="Palatino"/>
          <w:sz w:val="28"/>
          <w:szCs w:val="28"/>
        </w:rPr>
        <w:t xml:space="preserve"> revolution.</w:t>
      </w:r>
    </w:p>
    <w:p w14:paraId="712653C8" w14:textId="273E8C38" w:rsidR="00886FD4" w:rsidRDefault="00B969A7" w:rsidP="00BE063D">
      <w:pPr>
        <w:pStyle w:val="ListParagraph"/>
        <w:numPr>
          <w:ilvl w:val="0"/>
          <w:numId w:val="2"/>
        </w:numPr>
        <w:rPr>
          <w:rFonts w:ascii="Palatino" w:hAnsi="Palatino"/>
          <w:sz w:val="28"/>
          <w:szCs w:val="28"/>
        </w:rPr>
      </w:pPr>
      <w:r w:rsidRPr="00DC274E">
        <w:rPr>
          <w:rFonts w:ascii="Palatino" w:hAnsi="Palatino"/>
          <w:sz w:val="28"/>
          <w:szCs w:val="28"/>
        </w:rPr>
        <w:t xml:space="preserve">Use your outside knowledge to add to </w:t>
      </w:r>
      <w:proofErr w:type="spellStart"/>
      <w:r w:rsidRPr="00DC274E">
        <w:rPr>
          <w:rFonts w:ascii="Palatino" w:hAnsi="Palatino"/>
          <w:sz w:val="28"/>
          <w:szCs w:val="28"/>
        </w:rPr>
        <w:t>Chalmer’s</w:t>
      </w:r>
      <w:proofErr w:type="spellEnd"/>
      <w:r w:rsidRPr="00DC274E">
        <w:rPr>
          <w:rFonts w:ascii="Palatino" w:hAnsi="Palatino"/>
          <w:sz w:val="28"/>
          <w:szCs w:val="28"/>
        </w:rPr>
        <w:t xml:space="preserve"> argument</w:t>
      </w:r>
      <w:r w:rsidR="00886FD4" w:rsidRPr="00DC274E">
        <w:rPr>
          <w:rFonts w:ascii="Palatino" w:hAnsi="Palatino"/>
          <w:sz w:val="28"/>
          <w:szCs w:val="28"/>
        </w:rPr>
        <w:t>.</w:t>
      </w:r>
    </w:p>
    <w:p w14:paraId="479C3853" w14:textId="6D6E8FF3" w:rsidR="00B14F59" w:rsidRPr="00B14F59" w:rsidRDefault="00B14F59" w:rsidP="00B14F59">
      <w:pPr>
        <w:pStyle w:val="ListParagraph"/>
        <w:numPr>
          <w:ilvl w:val="0"/>
          <w:numId w:val="2"/>
        </w:numPr>
        <w:rPr>
          <w:rFonts w:ascii="Palatino" w:hAnsi="Palatino"/>
          <w:sz w:val="28"/>
          <w:szCs w:val="28"/>
        </w:rPr>
      </w:pPr>
      <w:r>
        <w:rPr>
          <w:rFonts w:ascii="Palatino" w:hAnsi="Palatino"/>
          <w:sz w:val="28"/>
          <w:szCs w:val="28"/>
        </w:rPr>
        <w:t>Analyze the opposing argument.</w:t>
      </w:r>
    </w:p>
    <w:p w14:paraId="0603DF8E" w14:textId="5DA41177" w:rsidR="00DC274E" w:rsidRPr="00DC274E" w:rsidRDefault="00DC274E" w:rsidP="00BE063D">
      <w:pPr>
        <w:pStyle w:val="ListParagraph"/>
        <w:numPr>
          <w:ilvl w:val="0"/>
          <w:numId w:val="2"/>
        </w:numPr>
        <w:rPr>
          <w:rFonts w:ascii="Palatino" w:hAnsi="Palatino"/>
          <w:sz w:val="28"/>
          <w:szCs w:val="28"/>
        </w:rPr>
      </w:pPr>
      <w:r w:rsidRPr="00DC274E">
        <w:rPr>
          <w:rFonts w:ascii="Palatino" w:hAnsi="Palatino"/>
          <w:sz w:val="28"/>
          <w:szCs w:val="28"/>
        </w:rPr>
        <w:t>Prepare your argument against revolution.</w:t>
      </w:r>
    </w:p>
    <w:p w14:paraId="2596122B" w14:textId="77777777" w:rsidR="00886FD4" w:rsidRPr="00DC274E" w:rsidRDefault="00886FD4" w:rsidP="00886FD4">
      <w:pPr>
        <w:rPr>
          <w:rFonts w:ascii="Palatino" w:hAnsi="Palatino"/>
          <w:sz w:val="28"/>
          <w:szCs w:val="28"/>
        </w:rPr>
      </w:pPr>
    </w:p>
    <w:p w14:paraId="6980764E" w14:textId="44D71338" w:rsidR="00886FD4" w:rsidRPr="00DC274E" w:rsidRDefault="00886FD4" w:rsidP="00886FD4">
      <w:pPr>
        <w:jc w:val="both"/>
        <w:rPr>
          <w:rFonts w:ascii="Palatino" w:hAnsi="Palatino"/>
          <w:sz w:val="28"/>
          <w:szCs w:val="28"/>
        </w:rPr>
      </w:pPr>
      <w:r w:rsidRPr="00DC274E">
        <w:rPr>
          <w:rFonts w:ascii="Palatino" w:hAnsi="Palatino"/>
          <w:sz w:val="28"/>
          <w:szCs w:val="28"/>
        </w:rPr>
        <w:t>Face Off:  Round 1</w:t>
      </w:r>
    </w:p>
    <w:p w14:paraId="552C9296" w14:textId="6E23B289" w:rsidR="00886FD4" w:rsidRPr="00DC274E" w:rsidRDefault="00886FD4" w:rsidP="00886FD4">
      <w:pPr>
        <w:pStyle w:val="ListParagraph"/>
        <w:numPr>
          <w:ilvl w:val="0"/>
          <w:numId w:val="3"/>
        </w:numPr>
        <w:jc w:val="both"/>
        <w:rPr>
          <w:rFonts w:ascii="Palatino" w:hAnsi="Palatino"/>
          <w:sz w:val="28"/>
          <w:szCs w:val="28"/>
        </w:rPr>
      </w:pPr>
      <w:r w:rsidRPr="00DC274E">
        <w:rPr>
          <w:rFonts w:ascii="Palatino" w:hAnsi="Palatino"/>
          <w:sz w:val="28"/>
          <w:szCs w:val="28"/>
        </w:rPr>
        <w:t>Group A presents argument.</w:t>
      </w:r>
    </w:p>
    <w:p w14:paraId="2903FF5E" w14:textId="6BFBF23A" w:rsidR="00886FD4" w:rsidRPr="00DC274E" w:rsidRDefault="00886FD4" w:rsidP="00886FD4">
      <w:pPr>
        <w:pStyle w:val="ListParagraph"/>
        <w:numPr>
          <w:ilvl w:val="0"/>
          <w:numId w:val="3"/>
        </w:numPr>
        <w:jc w:val="both"/>
        <w:rPr>
          <w:rFonts w:ascii="Palatino" w:hAnsi="Palatino"/>
          <w:sz w:val="28"/>
          <w:szCs w:val="28"/>
        </w:rPr>
      </w:pPr>
      <w:r w:rsidRPr="00DC274E">
        <w:rPr>
          <w:rFonts w:ascii="Palatino" w:hAnsi="Palatino"/>
          <w:sz w:val="28"/>
          <w:szCs w:val="28"/>
        </w:rPr>
        <w:t>Group B presents critique of argument.</w:t>
      </w:r>
    </w:p>
    <w:p w14:paraId="655B8EC1" w14:textId="56866303" w:rsidR="00886FD4" w:rsidRPr="00DC274E" w:rsidRDefault="00886FD4" w:rsidP="00886FD4">
      <w:pPr>
        <w:pStyle w:val="ListParagraph"/>
        <w:numPr>
          <w:ilvl w:val="0"/>
          <w:numId w:val="3"/>
        </w:numPr>
        <w:jc w:val="both"/>
        <w:rPr>
          <w:rFonts w:ascii="Palatino" w:hAnsi="Palatino"/>
          <w:sz w:val="28"/>
          <w:szCs w:val="28"/>
        </w:rPr>
      </w:pPr>
      <w:r w:rsidRPr="00DC274E">
        <w:rPr>
          <w:rFonts w:ascii="Palatino" w:hAnsi="Palatino"/>
          <w:sz w:val="28"/>
          <w:szCs w:val="28"/>
        </w:rPr>
        <w:t xml:space="preserve">Group </w:t>
      </w:r>
      <w:proofErr w:type="gramStart"/>
      <w:r w:rsidRPr="00DC274E">
        <w:rPr>
          <w:rFonts w:ascii="Palatino" w:hAnsi="Palatino"/>
          <w:sz w:val="28"/>
          <w:szCs w:val="28"/>
        </w:rPr>
        <w:t>A</w:t>
      </w:r>
      <w:proofErr w:type="gramEnd"/>
      <w:r w:rsidRPr="00DC274E">
        <w:rPr>
          <w:rFonts w:ascii="Palatino" w:hAnsi="Palatino"/>
          <w:sz w:val="28"/>
          <w:szCs w:val="28"/>
        </w:rPr>
        <w:t xml:space="preserve"> presents rebuttal to critique. </w:t>
      </w:r>
    </w:p>
    <w:p w14:paraId="06785E58" w14:textId="77777777" w:rsidR="00B969A7" w:rsidRPr="00DC274E" w:rsidRDefault="00B969A7" w:rsidP="00B969A7">
      <w:pPr>
        <w:rPr>
          <w:rFonts w:ascii="Palatino" w:hAnsi="Palatino"/>
          <w:sz w:val="28"/>
          <w:szCs w:val="28"/>
        </w:rPr>
      </w:pPr>
    </w:p>
    <w:p w14:paraId="03E1778A" w14:textId="0A091A3F" w:rsidR="00B969A7" w:rsidRPr="00DC274E" w:rsidRDefault="00886FD4" w:rsidP="00B969A7">
      <w:pPr>
        <w:rPr>
          <w:rFonts w:ascii="Palatino" w:hAnsi="Palatino"/>
          <w:sz w:val="28"/>
          <w:szCs w:val="28"/>
        </w:rPr>
      </w:pPr>
      <w:r w:rsidRPr="00DC274E">
        <w:rPr>
          <w:rFonts w:ascii="Palatino" w:hAnsi="Palatino"/>
          <w:sz w:val="28"/>
          <w:szCs w:val="28"/>
        </w:rPr>
        <w:t>Face Off: Round 2</w:t>
      </w:r>
    </w:p>
    <w:p w14:paraId="37587324" w14:textId="4082CCCD" w:rsidR="00886FD4" w:rsidRPr="00DC274E" w:rsidRDefault="00886FD4" w:rsidP="00B82E86">
      <w:pPr>
        <w:pStyle w:val="ListParagraph"/>
        <w:numPr>
          <w:ilvl w:val="0"/>
          <w:numId w:val="4"/>
        </w:numPr>
        <w:jc w:val="both"/>
        <w:rPr>
          <w:rFonts w:ascii="Palatino" w:hAnsi="Palatino"/>
          <w:sz w:val="28"/>
          <w:szCs w:val="28"/>
        </w:rPr>
      </w:pPr>
      <w:r w:rsidRPr="00DC274E">
        <w:rPr>
          <w:rFonts w:ascii="Palatino" w:hAnsi="Palatino"/>
          <w:sz w:val="28"/>
          <w:szCs w:val="28"/>
        </w:rPr>
        <w:t>Group B presents argument.</w:t>
      </w:r>
    </w:p>
    <w:p w14:paraId="574606AA" w14:textId="5D66BF32" w:rsidR="00886FD4" w:rsidRPr="00DC274E" w:rsidRDefault="00886FD4" w:rsidP="00B82E86">
      <w:pPr>
        <w:pStyle w:val="ListParagraph"/>
        <w:numPr>
          <w:ilvl w:val="0"/>
          <w:numId w:val="4"/>
        </w:numPr>
        <w:jc w:val="both"/>
        <w:rPr>
          <w:rFonts w:ascii="Palatino" w:hAnsi="Palatino"/>
          <w:sz w:val="28"/>
          <w:szCs w:val="28"/>
        </w:rPr>
      </w:pPr>
      <w:r w:rsidRPr="00DC274E">
        <w:rPr>
          <w:rFonts w:ascii="Palatino" w:hAnsi="Palatino"/>
          <w:sz w:val="28"/>
          <w:szCs w:val="28"/>
        </w:rPr>
        <w:t>Group A presents critique of argument.</w:t>
      </w:r>
    </w:p>
    <w:p w14:paraId="29D484E1" w14:textId="4AEC4418" w:rsidR="00B82E86" w:rsidRPr="00DC274E" w:rsidRDefault="00886FD4" w:rsidP="00B82E86">
      <w:pPr>
        <w:pStyle w:val="ListParagraph"/>
        <w:numPr>
          <w:ilvl w:val="0"/>
          <w:numId w:val="4"/>
        </w:numPr>
        <w:jc w:val="both"/>
        <w:rPr>
          <w:rFonts w:ascii="Palatino" w:hAnsi="Palatino"/>
          <w:sz w:val="28"/>
          <w:szCs w:val="28"/>
        </w:rPr>
      </w:pPr>
      <w:r w:rsidRPr="00DC274E">
        <w:rPr>
          <w:rFonts w:ascii="Palatino" w:hAnsi="Palatino"/>
          <w:sz w:val="28"/>
          <w:szCs w:val="28"/>
        </w:rPr>
        <w:t xml:space="preserve">Group B presents rebuttal to critique. </w:t>
      </w:r>
    </w:p>
    <w:p w14:paraId="64FD2A74" w14:textId="77777777" w:rsidR="00B82E86" w:rsidRPr="00DC274E" w:rsidRDefault="00B82E86" w:rsidP="00B82E86">
      <w:pPr>
        <w:jc w:val="both"/>
        <w:rPr>
          <w:rFonts w:ascii="Palatino" w:hAnsi="Palatino"/>
          <w:sz w:val="28"/>
          <w:szCs w:val="28"/>
        </w:rPr>
      </w:pPr>
    </w:p>
    <w:p w14:paraId="7BB3AD80" w14:textId="2EFE985C" w:rsidR="00B969A7" w:rsidRPr="00DC274E" w:rsidRDefault="00B82E86" w:rsidP="00B969A7">
      <w:pPr>
        <w:rPr>
          <w:rFonts w:ascii="Palatino" w:hAnsi="Palatino"/>
          <w:sz w:val="28"/>
          <w:szCs w:val="28"/>
        </w:rPr>
      </w:pPr>
      <w:r w:rsidRPr="00DC274E">
        <w:rPr>
          <w:rFonts w:ascii="Palatino" w:hAnsi="Palatino"/>
          <w:sz w:val="28"/>
          <w:szCs w:val="28"/>
        </w:rPr>
        <w:t>Face Off: Round 3</w:t>
      </w:r>
    </w:p>
    <w:p w14:paraId="59D08156" w14:textId="5D55F91E" w:rsidR="00B82E86" w:rsidRPr="00DC274E" w:rsidRDefault="00B82E86" w:rsidP="00DC274E">
      <w:pPr>
        <w:pStyle w:val="ListParagraph"/>
        <w:numPr>
          <w:ilvl w:val="0"/>
          <w:numId w:val="5"/>
        </w:numPr>
        <w:rPr>
          <w:rFonts w:ascii="Palatino" w:hAnsi="Palatino"/>
          <w:sz w:val="28"/>
          <w:szCs w:val="28"/>
        </w:rPr>
      </w:pPr>
      <w:r w:rsidRPr="00DC274E">
        <w:rPr>
          <w:rFonts w:ascii="Palatino" w:hAnsi="Palatino"/>
          <w:sz w:val="28"/>
          <w:szCs w:val="28"/>
        </w:rPr>
        <w:t>Each group presents a closing statement</w:t>
      </w:r>
    </w:p>
    <w:p w14:paraId="7A3EFBFC" w14:textId="77777777" w:rsidR="00DC274E" w:rsidRDefault="00DC274E" w:rsidP="00DC274E">
      <w:pPr>
        <w:rPr>
          <w:rFonts w:ascii="Palatino" w:hAnsi="Palatino"/>
        </w:rPr>
      </w:pPr>
    </w:p>
    <w:p w14:paraId="3EC19347" w14:textId="77777777" w:rsidR="00DC274E" w:rsidRDefault="00DC274E" w:rsidP="00DC274E">
      <w:pPr>
        <w:rPr>
          <w:rFonts w:ascii="Palatino" w:hAnsi="Palatino"/>
        </w:rPr>
      </w:pPr>
    </w:p>
    <w:p w14:paraId="77431CD2" w14:textId="77777777" w:rsidR="00DC274E" w:rsidRDefault="00DC274E" w:rsidP="00DC274E">
      <w:pPr>
        <w:rPr>
          <w:rFonts w:ascii="Palatino" w:hAnsi="Palatino"/>
        </w:rPr>
      </w:pPr>
    </w:p>
    <w:p w14:paraId="64B5AE28" w14:textId="77777777" w:rsidR="00DC274E" w:rsidRDefault="00DC274E" w:rsidP="00DC274E">
      <w:pPr>
        <w:rPr>
          <w:rFonts w:ascii="Palatino" w:hAnsi="Palatino"/>
        </w:rPr>
      </w:pPr>
    </w:p>
    <w:p w14:paraId="28E716C4" w14:textId="77777777" w:rsidR="00DC274E" w:rsidRDefault="00DC274E" w:rsidP="00DC274E">
      <w:pPr>
        <w:rPr>
          <w:rFonts w:ascii="Palatino" w:hAnsi="Palatino"/>
        </w:rPr>
      </w:pPr>
    </w:p>
    <w:p w14:paraId="446115B3" w14:textId="77777777" w:rsidR="00DC274E" w:rsidRDefault="00DC274E" w:rsidP="00DC274E">
      <w:pPr>
        <w:rPr>
          <w:rFonts w:ascii="Palatino" w:hAnsi="Palatino"/>
        </w:rPr>
      </w:pPr>
    </w:p>
    <w:p w14:paraId="5B8A4C37" w14:textId="77777777" w:rsidR="00DC274E" w:rsidRDefault="00DC274E" w:rsidP="00DC274E">
      <w:pPr>
        <w:rPr>
          <w:rFonts w:ascii="Palatino" w:hAnsi="Palatino"/>
        </w:rPr>
      </w:pPr>
    </w:p>
    <w:p w14:paraId="639AD22A" w14:textId="77777777" w:rsidR="00DC274E" w:rsidRDefault="00DC274E" w:rsidP="00DC274E">
      <w:pPr>
        <w:rPr>
          <w:rFonts w:ascii="Palatino" w:hAnsi="Palatino"/>
        </w:rPr>
      </w:pPr>
    </w:p>
    <w:p w14:paraId="44295F66" w14:textId="77777777" w:rsidR="00DC274E" w:rsidRDefault="00DC274E" w:rsidP="00DC274E">
      <w:pPr>
        <w:rPr>
          <w:rFonts w:ascii="Palatino" w:hAnsi="Palatino"/>
        </w:rPr>
      </w:pPr>
    </w:p>
    <w:p w14:paraId="023DA034" w14:textId="77777777" w:rsidR="00DC274E" w:rsidRDefault="00DC274E" w:rsidP="00DC274E">
      <w:pPr>
        <w:rPr>
          <w:rFonts w:ascii="Palatino" w:hAnsi="Palatino"/>
        </w:rPr>
      </w:pPr>
    </w:p>
    <w:p w14:paraId="457D7C95" w14:textId="77777777" w:rsidR="00DC274E" w:rsidRDefault="00DC274E" w:rsidP="00DC274E">
      <w:pPr>
        <w:rPr>
          <w:rFonts w:ascii="Palatino" w:hAnsi="Palatino"/>
        </w:rPr>
      </w:pPr>
    </w:p>
    <w:p w14:paraId="7A214C79" w14:textId="77777777" w:rsidR="00DC274E" w:rsidRDefault="00DC274E" w:rsidP="00DC274E">
      <w:pPr>
        <w:rPr>
          <w:rFonts w:ascii="Palatino" w:hAnsi="Palatino"/>
        </w:rPr>
      </w:pPr>
    </w:p>
    <w:p w14:paraId="6A7FB0D2" w14:textId="77777777" w:rsidR="00DC274E" w:rsidRDefault="00DC274E" w:rsidP="00DC274E">
      <w:pPr>
        <w:rPr>
          <w:rFonts w:ascii="Palatino" w:hAnsi="Palatino"/>
        </w:rPr>
      </w:pPr>
    </w:p>
    <w:p w14:paraId="3FAF53A9" w14:textId="77777777" w:rsidR="00DC274E" w:rsidRDefault="00DC274E" w:rsidP="00DC274E">
      <w:pPr>
        <w:rPr>
          <w:rFonts w:ascii="Palatino" w:hAnsi="Palatino"/>
        </w:rPr>
      </w:pPr>
    </w:p>
    <w:p w14:paraId="233BDFB0" w14:textId="77777777" w:rsidR="00DC274E" w:rsidRDefault="00DC274E" w:rsidP="00DC274E">
      <w:pPr>
        <w:rPr>
          <w:rFonts w:ascii="Palatino" w:hAnsi="Palatino"/>
        </w:rPr>
      </w:pPr>
    </w:p>
    <w:tbl>
      <w:tblPr>
        <w:tblStyle w:val="TableGrid"/>
        <w:tblW w:w="9018" w:type="dxa"/>
        <w:tblLook w:val="04A0" w:firstRow="1" w:lastRow="0" w:firstColumn="1" w:lastColumn="0" w:noHBand="0" w:noVBand="1"/>
      </w:tblPr>
      <w:tblGrid>
        <w:gridCol w:w="2952"/>
        <w:gridCol w:w="2952"/>
        <w:gridCol w:w="3114"/>
      </w:tblGrid>
      <w:tr w:rsidR="00A74067" w14:paraId="00CE5282" w14:textId="77777777" w:rsidTr="009227DC">
        <w:tc>
          <w:tcPr>
            <w:tcW w:w="2952" w:type="dxa"/>
          </w:tcPr>
          <w:p w14:paraId="1FBFAE8B" w14:textId="77777777" w:rsidR="00A74067" w:rsidRDefault="00A74067" w:rsidP="00DC274E">
            <w:pPr>
              <w:jc w:val="center"/>
              <w:rPr>
                <w:rFonts w:ascii="Palatino" w:hAnsi="Palatino"/>
              </w:rPr>
            </w:pPr>
          </w:p>
        </w:tc>
        <w:tc>
          <w:tcPr>
            <w:tcW w:w="2952" w:type="dxa"/>
          </w:tcPr>
          <w:p w14:paraId="67E3574A" w14:textId="77777777" w:rsidR="00A74067" w:rsidRDefault="009227DC" w:rsidP="00DC274E">
            <w:pPr>
              <w:jc w:val="center"/>
              <w:rPr>
                <w:rFonts w:ascii="Palatino" w:hAnsi="Palatino"/>
              </w:rPr>
            </w:pPr>
            <w:r>
              <w:rPr>
                <w:rFonts w:ascii="Palatino" w:hAnsi="Palatino"/>
              </w:rPr>
              <w:t xml:space="preserve">Arguments </w:t>
            </w:r>
          </w:p>
          <w:p w14:paraId="1797C35F" w14:textId="54151448" w:rsidR="009227DC" w:rsidRDefault="009227DC" w:rsidP="00DC274E">
            <w:pPr>
              <w:jc w:val="center"/>
              <w:rPr>
                <w:rFonts w:ascii="Palatino" w:hAnsi="Palatino"/>
              </w:rPr>
            </w:pPr>
            <w:r>
              <w:rPr>
                <w:rFonts w:ascii="Palatino" w:hAnsi="Palatino"/>
              </w:rPr>
              <w:t>FOR</w:t>
            </w:r>
          </w:p>
        </w:tc>
        <w:tc>
          <w:tcPr>
            <w:tcW w:w="3114" w:type="dxa"/>
          </w:tcPr>
          <w:p w14:paraId="47B7E9DE" w14:textId="77777777" w:rsidR="00A74067" w:rsidRDefault="009227DC" w:rsidP="00DC274E">
            <w:pPr>
              <w:jc w:val="center"/>
              <w:rPr>
                <w:rFonts w:ascii="Palatino" w:hAnsi="Palatino"/>
              </w:rPr>
            </w:pPr>
            <w:r>
              <w:rPr>
                <w:rFonts w:ascii="Palatino" w:hAnsi="Palatino"/>
              </w:rPr>
              <w:t>Arguments</w:t>
            </w:r>
          </w:p>
          <w:p w14:paraId="342EC1D2" w14:textId="42A24E5B" w:rsidR="009227DC" w:rsidRDefault="009227DC" w:rsidP="00DC274E">
            <w:pPr>
              <w:jc w:val="center"/>
              <w:rPr>
                <w:rFonts w:ascii="Palatino" w:hAnsi="Palatino"/>
              </w:rPr>
            </w:pPr>
            <w:r>
              <w:rPr>
                <w:rFonts w:ascii="Palatino" w:hAnsi="Palatino"/>
              </w:rPr>
              <w:t>AGAINST</w:t>
            </w:r>
          </w:p>
        </w:tc>
      </w:tr>
      <w:tr w:rsidR="00A74067" w14:paraId="01EAFEDE" w14:textId="77777777" w:rsidTr="009227DC">
        <w:tc>
          <w:tcPr>
            <w:tcW w:w="2952" w:type="dxa"/>
          </w:tcPr>
          <w:p w14:paraId="06400811" w14:textId="7593D013" w:rsidR="00A74067" w:rsidRDefault="00A74067" w:rsidP="00A74067">
            <w:pPr>
              <w:rPr>
                <w:rFonts w:ascii="Palatino" w:hAnsi="Palatino"/>
              </w:rPr>
            </w:pPr>
            <w:r>
              <w:rPr>
                <w:rFonts w:ascii="Palatino" w:hAnsi="Palatino"/>
              </w:rPr>
              <w:t>Main Points:</w:t>
            </w:r>
          </w:p>
        </w:tc>
        <w:tc>
          <w:tcPr>
            <w:tcW w:w="2952" w:type="dxa"/>
          </w:tcPr>
          <w:p w14:paraId="67A4D0CC" w14:textId="77777777" w:rsidR="00A74067" w:rsidRDefault="00A74067" w:rsidP="00DC274E">
            <w:pPr>
              <w:jc w:val="center"/>
              <w:rPr>
                <w:rFonts w:ascii="Palatino" w:hAnsi="Palatino"/>
              </w:rPr>
            </w:pPr>
          </w:p>
          <w:p w14:paraId="38EB16D9" w14:textId="77777777" w:rsidR="009227DC" w:rsidRDefault="009227DC" w:rsidP="00DC274E">
            <w:pPr>
              <w:jc w:val="center"/>
              <w:rPr>
                <w:rFonts w:ascii="Palatino" w:hAnsi="Palatino"/>
              </w:rPr>
            </w:pPr>
          </w:p>
          <w:p w14:paraId="2DD85C86" w14:textId="77777777" w:rsidR="009227DC" w:rsidRDefault="009227DC" w:rsidP="00DC274E">
            <w:pPr>
              <w:jc w:val="center"/>
              <w:rPr>
                <w:rFonts w:ascii="Palatino" w:hAnsi="Palatino"/>
              </w:rPr>
            </w:pPr>
          </w:p>
          <w:p w14:paraId="6062446A" w14:textId="77777777" w:rsidR="009227DC" w:rsidRDefault="009227DC" w:rsidP="00DC274E">
            <w:pPr>
              <w:jc w:val="center"/>
              <w:rPr>
                <w:rFonts w:ascii="Palatino" w:hAnsi="Palatino"/>
              </w:rPr>
            </w:pPr>
          </w:p>
          <w:p w14:paraId="304083D8" w14:textId="77777777" w:rsidR="009227DC" w:rsidRDefault="009227DC" w:rsidP="00DC274E">
            <w:pPr>
              <w:jc w:val="center"/>
              <w:rPr>
                <w:rFonts w:ascii="Palatino" w:hAnsi="Palatino"/>
              </w:rPr>
            </w:pPr>
          </w:p>
          <w:p w14:paraId="360ECA83" w14:textId="77777777" w:rsidR="009227DC" w:rsidRDefault="009227DC" w:rsidP="00DC274E">
            <w:pPr>
              <w:jc w:val="center"/>
              <w:rPr>
                <w:rFonts w:ascii="Palatino" w:hAnsi="Palatino"/>
              </w:rPr>
            </w:pPr>
          </w:p>
          <w:p w14:paraId="48755301" w14:textId="77777777" w:rsidR="009227DC" w:rsidRDefault="009227DC" w:rsidP="00DC274E">
            <w:pPr>
              <w:jc w:val="center"/>
              <w:rPr>
                <w:rFonts w:ascii="Palatino" w:hAnsi="Palatino"/>
              </w:rPr>
            </w:pPr>
          </w:p>
          <w:p w14:paraId="57FE2D7F" w14:textId="77777777" w:rsidR="009227DC" w:rsidRDefault="009227DC" w:rsidP="00DC274E">
            <w:pPr>
              <w:jc w:val="center"/>
              <w:rPr>
                <w:rFonts w:ascii="Palatino" w:hAnsi="Palatino"/>
              </w:rPr>
            </w:pPr>
          </w:p>
          <w:p w14:paraId="707BE3A5" w14:textId="77777777" w:rsidR="009227DC" w:rsidRDefault="009227DC" w:rsidP="00DC274E">
            <w:pPr>
              <w:jc w:val="center"/>
              <w:rPr>
                <w:rFonts w:ascii="Palatino" w:hAnsi="Palatino"/>
              </w:rPr>
            </w:pPr>
          </w:p>
          <w:p w14:paraId="5BD92BE6" w14:textId="77777777" w:rsidR="009227DC" w:rsidRDefault="009227DC" w:rsidP="00DC274E">
            <w:pPr>
              <w:jc w:val="center"/>
              <w:rPr>
                <w:rFonts w:ascii="Palatino" w:hAnsi="Palatino"/>
              </w:rPr>
            </w:pPr>
          </w:p>
          <w:p w14:paraId="3575F33E" w14:textId="77777777" w:rsidR="009227DC" w:rsidRDefault="009227DC" w:rsidP="00DC274E">
            <w:pPr>
              <w:jc w:val="center"/>
              <w:rPr>
                <w:rFonts w:ascii="Palatino" w:hAnsi="Palatino"/>
              </w:rPr>
            </w:pPr>
          </w:p>
          <w:p w14:paraId="09015F74" w14:textId="77777777" w:rsidR="009227DC" w:rsidRDefault="009227DC" w:rsidP="00DC274E">
            <w:pPr>
              <w:jc w:val="center"/>
              <w:rPr>
                <w:rFonts w:ascii="Palatino" w:hAnsi="Palatino"/>
              </w:rPr>
            </w:pPr>
          </w:p>
          <w:p w14:paraId="34E77824" w14:textId="77777777" w:rsidR="009227DC" w:rsidRDefault="009227DC" w:rsidP="00DC274E">
            <w:pPr>
              <w:jc w:val="center"/>
              <w:rPr>
                <w:rFonts w:ascii="Palatino" w:hAnsi="Palatino"/>
              </w:rPr>
            </w:pPr>
          </w:p>
          <w:p w14:paraId="2EF8CA8E" w14:textId="77777777" w:rsidR="009227DC" w:rsidRDefault="009227DC" w:rsidP="00DC274E">
            <w:pPr>
              <w:jc w:val="center"/>
              <w:rPr>
                <w:rFonts w:ascii="Palatino" w:hAnsi="Palatino"/>
              </w:rPr>
            </w:pPr>
          </w:p>
          <w:p w14:paraId="6182288D" w14:textId="77777777" w:rsidR="009227DC" w:rsidRDefault="009227DC" w:rsidP="00DC274E">
            <w:pPr>
              <w:jc w:val="center"/>
              <w:rPr>
                <w:rFonts w:ascii="Palatino" w:hAnsi="Palatino"/>
              </w:rPr>
            </w:pPr>
          </w:p>
        </w:tc>
        <w:tc>
          <w:tcPr>
            <w:tcW w:w="3114" w:type="dxa"/>
          </w:tcPr>
          <w:p w14:paraId="595A8D49" w14:textId="77777777" w:rsidR="00A74067" w:rsidRDefault="00A74067" w:rsidP="00DC274E">
            <w:pPr>
              <w:jc w:val="center"/>
              <w:rPr>
                <w:rFonts w:ascii="Palatino" w:hAnsi="Palatino"/>
              </w:rPr>
            </w:pPr>
          </w:p>
        </w:tc>
      </w:tr>
      <w:tr w:rsidR="00A74067" w14:paraId="6ECC0EF6" w14:textId="77777777" w:rsidTr="009227DC">
        <w:tc>
          <w:tcPr>
            <w:tcW w:w="2952" w:type="dxa"/>
          </w:tcPr>
          <w:p w14:paraId="2F4039DB" w14:textId="31588531" w:rsidR="00A74067" w:rsidRDefault="00A74067" w:rsidP="00A74067">
            <w:pPr>
              <w:rPr>
                <w:rFonts w:ascii="Palatino" w:hAnsi="Palatino"/>
              </w:rPr>
            </w:pPr>
            <w:r>
              <w:rPr>
                <w:rFonts w:ascii="Palatino" w:hAnsi="Palatino"/>
              </w:rPr>
              <w:t>Critique:</w:t>
            </w:r>
          </w:p>
        </w:tc>
        <w:tc>
          <w:tcPr>
            <w:tcW w:w="2952" w:type="dxa"/>
          </w:tcPr>
          <w:p w14:paraId="197F7C62" w14:textId="77777777" w:rsidR="00A74067" w:rsidRDefault="00A74067" w:rsidP="00DC274E">
            <w:pPr>
              <w:jc w:val="center"/>
              <w:rPr>
                <w:rFonts w:ascii="Palatino" w:hAnsi="Palatino"/>
              </w:rPr>
            </w:pPr>
          </w:p>
          <w:p w14:paraId="4AD38A6D" w14:textId="77777777" w:rsidR="009227DC" w:rsidRDefault="009227DC" w:rsidP="00DC274E">
            <w:pPr>
              <w:jc w:val="center"/>
              <w:rPr>
                <w:rFonts w:ascii="Palatino" w:hAnsi="Palatino"/>
              </w:rPr>
            </w:pPr>
          </w:p>
          <w:p w14:paraId="307254BC" w14:textId="77777777" w:rsidR="009227DC" w:rsidRDefault="009227DC" w:rsidP="00DC274E">
            <w:pPr>
              <w:jc w:val="center"/>
              <w:rPr>
                <w:rFonts w:ascii="Palatino" w:hAnsi="Palatino"/>
              </w:rPr>
            </w:pPr>
          </w:p>
          <w:p w14:paraId="71AAF0A5" w14:textId="77777777" w:rsidR="009227DC" w:rsidRDefault="009227DC" w:rsidP="00DC274E">
            <w:pPr>
              <w:jc w:val="center"/>
              <w:rPr>
                <w:rFonts w:ascii="Palatino" w:hAnsi="Palatino"/>
              </w:rPr>
            </w:pPr>
          </w:p>
          <w:p w14:paraId="14B79506" w14:textId="77777777" w:rsidR="009227DC" w:rsidRDefault="009227DC" w:rsidP="00DC274E">
            <w:pPr>
              <w:jc w:val="center"/>
              <w:rPr>
                <w:rFonts w:ascii="Palatino" w:hAnsi="Palatino"/>
              </w:rPr>
            </w:pPr>
          </w:p>
          <w:p w14:paraId="61DCBD47" w14:textId="77777777" w:rsidR="009227DC" w:rsidRDefault="009227DC" w:rsidP="00DC274E">
            <w:pPr>
              <w:jc w:val="center"/>
              <w:rPr>
                <w:rFonts w:ascii="Palatino" w:hAnsi="Palatino"/>
              </w:rPr>
            </w:pPr>
          </w:p>
          <w:p w14:paraId="2D2981AC" w14:textId="77777777" w:rsidR="009227DC" w:rsidRDefault="009227DC" w:rsidP="00DC274E">
            <w:pPr>
              <w:jc w:val="center"/>
              <w:rPr>
                <w:rFonts w:ascii="Palatino" w:hAnsi="Palatino"/>
              </w:rPr>
            </w:pPr>
          </w:p>
          <w:p w14:paraId="7DC9F97E" w14:textId="77777777" w:rsidR="009227DC" w:rsidRDefault="009227DC" w:rsidP="00DC274E">
            <w:pPr>
              <w:jc w:val="center"/>
              <w:rPr>
                <w:rFonts w:ascii="Palatino" w:hAnsi="Palatino"/>
              </w:rPr>
            </w:pPr>
          </w:p>
          <w:p w14:paraId="2C606101" w14:textId="77777777" w:rsidR="009227DC" w:rsidRDefault="009227DC" w:rsidP="00DC274E">
            <w:pPr>
              <w:jc w:val="center"/>
              <w:rPr>
                <w:rFonts w:ascii="Palatino" w:hAnsi="Palatino"/>
              </w:rPr>
            </w:pPr>
          </w:p>
          <w:p w14:paraId="08761BB7" w14:textId="77777777" w:rsidR="009227DC" w:rsidRDefault="009227DC" w:rsidP="00DC274E">
            <w:pPr>
              <w:jc w:val="center"/>
              <w:rPr>
                <w:rFonts w:ascii="Palatino" w:hAnsi="Palatino"/>
              </w:rPr>
            </w:pPr>
          </w:p>
          <w:p w14:paraId="3611DF5F" w14:textId="77777777" w:rsidR="009227DC" w:rsidRDefault="009227DC" w:rsidP="00DC274E">
            <w:pPr>
              <w:jc w:val="center"/>
              <w:rPr>
                <w:rFonts w:ascii="Palatino" w:hAnsi="Palatino"/>
              </w:rPr>
            </w:pPr>
          </w:p>
          <w:p w14:paraId="4DF84AAC" w14:textId="77777777" w:rsidR="009227DC" w:rsidRDefault="009227DC" w:rsidP="00DC274E">
            <w:pPr>
              <w:jc w:val="center"/>
              <w:rPr>
                <w:rFonts w:ascii="Palatino" w:hAnsi="Palatino"/>
              </w:rPr>
            </w:pPr>
          </w:p>
        </w:tc>
        <w:tc>
          <w:tcPr>
            <w:tcW w:w="3114" w:type="dxa"/>
          </w:tcPr>
          <w:p w14:paraId="4955773C" w14:textId="77777777" w:rsidR="00A74067" w:rsidRDefault="00A74067" w:rsidP="00DC274E">
            <w:pPr>
              <w:jc w:val="center"/>
              <w:rPr>
                <w:rFonts w:ascii="Palatino" w:hAnsi="Palatino"/>
              </w:rPr>
            </w:pPr>
          </w:p>
        </w:tc>
      </w:tr>
      <w:tr w:rsidR="00A74067" w14:paraId="47CC4B95" w14:textId="77777777" w:rsidTr="009227DC">
        <w:tc>
          <w:tcPr>
            <w:tcW w:w="2952" w:type="dxa"/>
          </w:tcPr>
          <w:p w14:paraId="2566EF3A" w14:textId="2BFA69EA" w:rsidR="00A74067" w:rsidRDefault="00A74067" w:rsidP="00A74067">
            <w:pPr>
              <w:rPr>
                <w:rFonts w:ascii="Palatino" w:hAnsi="Palatino"/>
              </w:rPr>
            </w:pPr>
            <w:r>
              <w:rPr>
                <w:rFonts w:ascii="Palatino" w:hAnsi="Palatino"/>
              </w:rPr>
              <w:t>Rebuttal:</w:t>
            </w:r>
          </w:p>
        </w:tc>
        <w:tc>
          <w:tcPr>
            <w:tcW w:w="2952" w:type="dxa"/>
          </w:tcPr>
          <w:p w14:paraId="66B31993" w14:textId="77777777" w:rsidR="00A74067" w:rsidRDefault="00A74067" w:rsidP="00DC274E">
            <w:pPr>
              <w:jc w:val="center"/>
              <w:rPr>
                <w:rFonts w:ascii="Palatino" w:hAnsi="Palatino"/>
              </w:rPr>
            </w:pPr>
          </w:p>
          <w:p w14:paraId="7FE902FA" w14:textId="77777777" w:rsidR="009227DC" w:rsidRDefault="009227DC" w:rsidP="00DC274E">
            <w:pPr>
              <w:jc w:val="center"/>
              <w:rPr>
                <w:rFonts w:ascii="Palatino" w:hAnsi="Palatino"/>
              </w:rPr>
            </w:pPr>
          </w:p>
          <w:p w14:paraId="29242436" w14:textId="77777777" w:rsidR="009227DC" w:rsidRDefault="009227DC" w:rsidP="00DC274E">
            <w:pPr>
              <w:jc w:val="center"/>
              <w:rPr>
                <w:rFonts w:ascii="Palatino" w:hAnsi="Palatino"/>
              </w:rPr>
            </w:pPr>
          </w:p>
          <w:p w14:paraId="45DEE726" w14:textId="77777777" w:rsidR="009227DC" w:rsidRDefault="009227DC" w:rsidP="00DC274E">
            <w:pPr>
              <w:jc w:val="center"/>
              <w:rPr>
                <w:rFonts w:ascii="Palatino" w:hAnsi="Palatino"/>
              </w:rPr>
            </w:pPr>
          </w:p>
          <w:p w14:paraId="6A8DFAF7" w14:textId="77777777" w:rsidR="009227DC" w:rsidRDefault="009227DC" w:rsidP="00DC274E">
            <w:pPr>
              <w:jc w:val="center"/>
              <w:rPr>
                <w:rFonts w:ascii="Palatino" w:hAnsi="Palatino"/>
              </w:rPr>
            </w:pPr>
          </w:p>
          <w:p w14:paraId="63E1BD48" w14:textId="77777777" w:rsidR="009227DC" w:rsidRDefault="009227DC" w:rsidP="00DC274E">
            <w:pPr>
              <w:jc w:val="center"/>
              <w:rPr>
                <w:rFonts w:ascii="Palatino" w:hAnsi="Palatino"/>
              </w:rPr>
            </w:pPr>
          </w:p>
          <w:p w14:paraId="6C562C2D" w14:textId="77777777" w:rsidR="009227DC" w:rsidRDefault="009227DC" w:rsidP="00DC274E">
            <w:pPr>
              <w:jc w:val="center"/>
              <w:rPr>
                <w:rFonts w:ascii="Palatino" w:hAnsi="Palatino"/>
              </w:rPr>
            </w:pPr>
          </w:p>
          <w:p w14:paraId="40E99CF4" w14:textId="77777777" w:rsidR="009227DC" w:rsidRDefault="009227DC" w:rsidP="00DC274E">
            <w:pPr>
              <w:jc w:val="center"/>
              <w:rPr>
                <w:rFonts w:ascii="Palatino" w:hAnsi="Palatino"/>
              </w:rPr>
            </w:pPr>
          </w:p>
          <w:p w14:paraId="66274E0B" w14:textId="77777777" w:rsidR="009227DC" w:rsidRDefault="009227DC" w:rsidP="00DC274E">
            <w:pPr>
              <w:jc w:val="center"/>
              <w:rPr>
                <w:rFonts w:ascii="Palatino" w:hAnsi="Palatino"/>
              </w:rPr>
            </w:pPr>
          </w:p>
          <w:p w14:paraId="0CE9E280" w14:textId="77777777" w:rsidR="009227DC" w:rsidRDefault="009227DC" w:rsidP="00DC274E">
            <w:pPr>
              <w:jc w:val="center"/>
              <w:rPr>
                <w:rFonts w:ascii="Palatino" w:hAnsi="Palatino"/>
              </w:rPr>
            </w:pPr>
          </w:p>
          <w:p w14:paraId="03A30E90" w14:textId="77777777" w:rsidR="009227DC" w:rsidRDefault="009227DC" w:rsidP="00DC274E">
            <w:pPr>
              <w:jc w:val="center"/>
              <w:rPr>
                <w:rFonts w:ascii="Palatino" w:hAnsi="Palatino"/>
              </w:rPr>
            </w:pPr>
          </w:p>
          <w:p w14:paraId="78F44149" w14:textId="77777777" w:rsidR="009227DC" w:rsidRDefault="009227DC" w:rsidP="00DC274E">
            <w:pPr>
              <w:jc w:val="center"/>
              <w:rPr>
                <w:rFonts w:ascii="Palatino" w:hAnsi="Palatino"/>
              </w:rPr>
            </w:pPr>
          </w:p>
        </w:tc>
        <w:tc>
          <w:tcPr>
            <w:tcW w:w="3114" w:type="dxa"/>
          </w:tcPr>
          <w:p w14:paraId="4D7976B8" w14:textId="77777777" w:rsidR="00A74067" w:rsidRDefault="00A74067" w:rsidP="00DC274E">
            <w:pPr>
              <w:jc w:val="center"/>
              <w:rPr>
                <w:rFonts w:ascii="Palatino" w:hAnsi="Palatino"/>
              </w:rPr>
            </w:pPr>
          </w:p>
        </w:tc>
      </w:tr>
      <w:tr w:rsidR="00A74067" w14:paraId="5513C8FF" w14:textId="77777777" w:rsidTr="009227DC">
        <w:tc>
          <w:tcPr>
            <w:tcW w:w="2952" w:type="dxa"/>
          </w:tcPr>
          <w:p w14:paraId="037C6BB3" w14:textId="40BE09EE" w:rsidR="00A74067" w:rsidRDefault="00A74067" w:rsidP="00A74067">
            <w:pPr>
              <w:rPr>
                <w:rFonts w:ascii="Palatino" w:hAnsi="Palatino"/>
              </w:rPr>
            </w:pPr>
            <w:r>
              <w:rPr>
                <w:rFonts w:ascii="Palatino" w:hAnsi="Palatino"/>
              </w:rPr>
              <w:t>Closing Statement:</w:t>
            </w:r>
          </w:p>
        </w:tc>
        <w:tc>
          <w:tcPr>
            <w:tcW w:w="2952" w:type="dxa"/>
          </w:tcPr>
          <w:p w14:paraId="2172576C" w14:textId="77777777" w:rsidR="00A74067" w:rsidRDefault="00A74067" w:rsidP="00DC274E">
            <w:pPr>
              <w:jc w:val="center"/>
              <w:rPr>
                <w:rFonts w:ascii="Palatino" w:hAnsi="Palatino"/>
              </w:rPr>
            </w:pPr>
          </w:p>
          <w:p w14:paraId="3A908B0C" w14:textId="77777777" w:rsidR="009227DC" w:rsidRDefault="009227DC" w:rsidP="00DC274E">
            <w:pPr>
              <w:jc w:val="center"/>
              <w:rPr>
                <w:rFonts w:ascii="Palatino" w:hAnsi="Palatino"/>
              </w:rPr>
            </w:pPr>
          </w:p>
          <w:p w14:paraId="563329C5" w14:textId="77777777" w:rsidR="009227DC" w:rsidRDefault="009227DC" w:rsidP="00DC274E">
            <w:pPr>
              <w:jc w:val="center"/>
              <w:rPr>
                <w:rFonts w:ascii="Palatino" w:hAnsi="Palatino"/>
              </w:rPr>
            </w:pPr>
          </w:p>
          <w:p w14:paraId="5D3717FA" w14:textId="77777777" w:rsidR="009227DC" w:rsidRDefault="009227DC" w:rsidP="00DC274E">
            <w:pPr>
              <w:jc w:val="center"/>
              <w:rPr>
                <w:rFonts w:ascii="Palatino" w:hAnsi="Palatino"/>
              </w:rPr>
            </w:pPr>
          </w:p>
          <w:p w14:paraId="259FBBC5" w14:textId="77777777" w:rsidR="009227DC" w:rsidRDefault="009227DC" w:rsidP="00DC274E">
            <w:pPr>
              <w:jc w:val="center"/>
              <w:rPr>
                <w:rFonts w:ascii="Palatino" w:hAnsi="Palatino"/>
              </w:rPr>
            </w:pPr>
          </w:p>
          <w:p w14:paraId="7BF34842" w14:textId="77777777" w:rsidR="009227DC" w:rsidRDefault="009227DC" w:rsidP="00DC274E">
            <w:pPr>
              <w:jc w:val="center"/>
              <w:rPr>
                <w:rFonts w:ascii="Palatino" w:hAnsi="Palatino"/>
              </w:rPr>
            </w:pPr>
          </w:p>
          <w:p w14:paraId="3F28080F" w14:textId="77777777" w:rsidR="009227DC" w:rsidRDefault="009227DC" w:rsidP="00DC274E">
            <w:pPr>
              <w:jc w:val="center"/>
              <w:rPr>
                <w:rFonts w:ascii="Palatino" w:hAnsi="Palatino"/>
              </w:rPr>
            </w:pPr>
          </w:p>
          <w:p w14:paraId="03D63F50" w14:textId="77777777" w:rsidR="009227DC" w:rsidRDefault="009227DC" w:rsidP="00DC274E">
            <w:pPr>
              <w:jc w:val="center"/>
              <w:rPr>
                <w:rFonts w:ascii="Palatino" w:hAnsi="Palatino"/>
              </w:rPr>
            </w:pPr>
          </w:p>
          <w:p w14:paraId="4D47A43F" w14:textId="77777777" w:rsidR="009227DC" w:rsidRDefault="009227DC" w:rsidP="00DC274E">
            <w:pPr>
              <w:jc w:val="center"/>
              <w:rPr>
                <w:rFonts w:ascii="Palatino" w:hAnsi="Palatino"/>
              </w:rPr>
            </w:pPr>
          </w:p>
          <w:p w14:paraId="5074E9F7" w14:textId="77777777" w:rsidR="009227DC" w:rsidRDefault="009227DC" w:rsidP="00DC274E">
            <w:pPr>
              <w:jc w:val="center"/>
              <w:rPr>
                <w:rFonts w:ascii="Palatino" w:hAnsi="Palatino"/>
              </w:rPr>
            </w:pPr>
          </w:p>
          <w:p w14:paraId="573C59F7" w14:textId="77777777" w:rsidR="009227DC" w:rsidRDefault="009227DC" w:rsidP="00DC274E">
            <w:pPr>
              <w:jc w:val="center"/>
              <w:rPr>
                <w:rFonts w:ascii="Palatino" w:hAnsi="Palatino"/>
              </w:rPr>
            </w:pPr>
          </w:p>
        </w:tc>
        <w:tc>
          <w:tcPr>
            <w:tcW w:w="3114" w:type="dxa"/>
          </w:tcPr>
          <w:p w14:paraId="41542B74" w14:textId="77777777" w:rsidR="00A74067" w:rsidRDefault="00A74067" w:rsidP="00DC274E">
            <w:pPr>
              <w:jc w:val="center"/>
              <w:rPr>
                <w:rFonts w:ascii="Palatino" w:hAnsi="Palatino"/>
              </w:rPr>
            </w:pPr>
          </w:p>
        </w:tc>
      </w:tr>
    </w:tbl>
    <w:p w14:paraId="4D243CB3" w14:textId="77777777" w:rsidR="009227DC" w:rsidRDefault="009227DC" w:rsidP="00DC274E">
      <w:pPr>
        <w:jc w:val="center"/>
        <w:rPr>
          <w:rFonts w:ascii="Palatino" w:hAnsi="Palatino"/>
        </w:rPr>
      </w:pPr>
    </w:p>
    <w:p w14:paraId="02397786" w14:textId="77777777" w:rsidR="009227DC" w:rsidRPr="00DC274E" w:rsidRDefault="009227DC" w:rsidP="00DC274E">
      <w:pPr>
        <w:jc w:val="center"/>
        <w:rPr>
          <w:rFonts w:ascii="Palatino" w:hAnsi="Palatino"/>
        </w:rPr>
      </w:pPr>
    </w:p>
    <w:p w14:paraId="3714112E" w14:textId="77777777" w:rsidR="00B969A7" w:rsidRDefault="00B969A7" w:rsidP="00B969A7">
      <w:pPr>
        <w:rPr>
          <w:rFonts w:ascii="Palatino" w:hAnsi="Palatino"/>
        </w:rPr>
      </w:pPr>
    </w:p>
    <w:p w14:paraId="20DAB27B" w14:textId="77777777" w:rsidR="00B969A7" w:rsidRPr="00B969A7" w:rsidRDefault="00B969A7" w:rsidP="00B969A7">
      <w:pPr>
        <w:widowControl w:val="0"/>
        <w:autoSpaceDE w:val="0"/>
        <w:autoSpaceDN w:val="0"/>
        <w:adjustRightInd w:val="0"/>
        <w:rPr>
          <w:rFonts w:ascii="Times" w:hAnsi="Times" w:cs="Times"/>
        </w:rPr>
      </w:pPr>
      <w:r w:rsidRPr="00B969A7">
        <w:rPr>
          <w:rFonts w:ascii="Times" w:hAnsi="Times" w:cs="Times"/>
          <w:b/>
          <w:bCs/>
        </w:rPr>
        <w:t>A General Summary of Aristotle's Appeals . . .</w:t>
      </w:r>
    </w:p>
    <w:p w14:paraId="00FDE9C3" w14:textId="77777777" w:rsidR="00B969A7" w:rsidRDefault="00B969A7" w:rsidP="00B969A7">
      <w:pPr>
        <w:widowControl w:val="0"/>
        <w:autoSpaceDE w:val="0"/>
        <w:autoSpaceDN w:val="0"/>
        <w:adjustRightInd w:val="0"/>
        <w:rPr>
          <w:rFonts w:ascii="Times" w:hAnsi="Times" w:cs="Times"/>
          <w:b/>
          <w:bCs/>
        </w:rPr>
      </w:pPr>
      <w:r w:rsidRPr="00B969A7">
        <w:rPr>
          <w:rFonts w:ascii="Times" w:hAnsi="Times" w:cs="Times"/>
        </w:rPr>
        <w:t xml:space="preserve">The goal of argumentative writing is to persuade your audience that your ideas are valid, or more valid than someone else's. The </w:t>
      </w:r>
      <w:r w:rsidRPr="00B969A7">
        <w:rPr>
          <w:rFonts w:ascii="Times" w:hAnsi="Times" w:cs="Times"/>
          <w:b/>
          <w:bCs/>
        </w:rPr>
        <w:t>Greek philosopher Aristotle</w:t>
      </w:r>
      <w:r w:rsidRPr="00B969A7">
        <w:rPr>
          <w:rFonts w:ascii="Times" w:hAnsi="Times" w:cs="Times"/>
        </w:rPr>
        <w:t xml:space="preserve"> divided the means of persuasion, appeals, into three categories--</w:t>
      </w:r>
      <w:r w:rsidRPr="00B969A7">
        <w:rPr>
          <w:rFonts w:ascii="Times" w:hAnsi="Times" w:cs="Times"/>
          <w:b/>
          <w:bCs/>
        </w:rPr>
        <w:t>Ethos, Pathos, Logos.</w:t>
      </w:r>
    </w:p>
    <w:p w14:paraId="29542956" w14:textId="77777777" w:rsidR="00B969A7" w:rsidRPr="00B969A7" w:rsidRDefault="00B969A7" w:rsidP="00B969A7">
      <w:pPr>
        <w:widowControl w:val="0"/>
        <w:autoSpaceDE w:val="0"/>
        <w:autoSpaceDN w:val="0"/>
        <w:adjustRightInd w:val="0"/>
        <w:rPr>
          <w:rFonts w:ascii="Times" w:hAnsi="Times" w:cs="Times"/>
        </w:rPr>
      </w:pPr>
    </w:p>
    <w:p w14:paraId="27FD7F7C" w14:textId="77777777" w:rsidR="00B969A7" w:rsidRDefault="00B969A7" w:rsidP="00B969A7">
      <w:pPr>
        <w:widowControl w:val="0"/>
        <w:autoSpaceDE w:val="0"/>
        <w:autoSpaceDN w:val="0"/>
        <w:adjustRightInd w:val="0"/>
        <w:rPr>
          <w:rFonts w:ascii="Times" w:hAnsi="Times" w:cs="Times"/>
        </w:rPr>
      </w:pPr>
      <w:proofErr w:type="gramStart"/>
      <w:r w:rsidRPr="00B969A7">
        <w:rPr>
          <w:rFonts w:ascii="Times" w:hAnsi="Times" w:cs="Times"/>
          <w:b/>
          <w:bCs/>
        </w:rPr>
        <w:t>Ethos (Credibility),</w:t>
      </w:r>
      <w:r w:rsidRPr="00B969A7">
        <w:rPr>
          <w:rFonts w:ascii="Times" w:hAnsi="Times" w:cs="Times"/>
        </w:rPr>
        <w:t xml:space="preserve"> or </w:t>
      </w:r>
      <w:r w:rsidRPr="00B969A7">
        <w:rPr>
          <w:rFonts w:ascii="Times" w:hAnsi="Times" w:cs="Times"/>
          <w:b/>
          <w:bCs/>
        </w:rPr>
        <w:t>ethical appeal</w:t>
      </w:r>
      <w:r w:rsidRPr="00B969A7">
        <w:rPr>
          <w:rFonts w:ascii="Times" w:hAnsi="Times" w:cs="Times"/>
        </w:rPr>
        <w:t>, means convincing by the character of the author.</w:t>
      </w:r>
      <w:proofErr w:type="gramEnd"/>
      <w:r w:rsidRPr="00B969A7">
        <w:rPr>
          <w:rFonts w:ascii="Times" w:hAnsi="Times" w:cs="Times"/>
        </w:rPr>
        <w:t xml:space="preserve"> We tend to believe people whom we respect. One of the central problems of argumentation is to project an impression to the reader that you are someone worth listening to, in other words making yourself as author into an authority on the subject of the paper, as well as someone who is likable and worthy of respect.</w:t>
      </w:r>
    </w:p>
    <w:p w14:paraId="1CC29545" w14:textId="77777777" w:rsidR="00B969A7" w:rsidRPr="00B969A7" w:rsidRDefault="00B969A7" w:rsidP="00B969A7">
      <w:pPr>
        <w:widowControl w:val="0"/>
        <w:autoSpaceDE w:val="0"/>
        <w:autoSpaceDN w:val="0"/>
        <w:adjustRightInd w:val="0"/>
        <w:rPr>
          <w:rFonts w:ascii="Times" w:hAnsi="Times" w:cs="Times"/>
        </w:rPr>
      </w:pPr>
    </w:p>
    <w:p w14:paraId="431080E1" w14:textId="77777777" w:rsidR="00B969A7" w:rsidRDefault="00B969A7" w:rsidP="00B969A7">
      <w:pPr>
        <w:widowControl w:val="0"/>
        <w:autoSpaceDE w:val="0"/>
        <w:autoSpaceDN w:val="0"/>
        <w:adjustRightInd w:val="0"/>
        <w:rPr>
          <w:rFonts w:ascii="Times" w:hAnsi="Times" w:cs="Times"/>
        </w:rPr>
      </w:pPr>
      <w:r w:rsidRPr="00B969A7">
        <w:rPr>
          <w:rFonts w:ascii="Times" w:hAnsi="Times" w:cs="Times"/>
          <w:b/>
          <w:bCs/>
        </w:rPr>
        <w:t>Pathos (Emotional)</w:t>
      </w:r>
      <w:r w:rsidRPr="00B969A7">
        <w:rPr>
          <w:rFonts w:ascii="Times" w:hAnsi="Times" w:cs="Times"/>
        </w:rPr>
        <w:t xml:space="preserve"> means persuading by appealing to the reader's emotions. We can look at texts ranging from classic essays to contemporary advertisements to see how pathos, emotional appeals, </w:t>
      </w:r>
      <w:proofErr w:type="gramStart"/>
      <w:r w:rsidRPr="00B969A7">
        <w:rPr>
          <w:rFonts w:ascii="Times" w:hAnsi="Times" w:cs="Times"/>
        </w:rPr>
        <w:t>are</w:t>
      </w:r>
      <w:proofErr w:type="gramEnd"/>
      <w:r w:rsidRPr="00B969A7">
        <w:rPr>
          <w:rFonts w:ascii="Times" w:hAnsi="Times" w:cs="Times"/>
        </w:rPr>
        <w:t xml:space="preserve"> used to persuade. Language choice affects the audience's emotional response, and emotional appeal can effectively be used to enhance an argument.</w:t>
      </w:r>
    </w:p>
    <w:p w14:paraId="6FE5476A" w14:textId="77777777" w:rsidR="00B969A7" w:rsidRPr="00B969A7" w:rsidRDefault="00B969A7" w:rsidP="00B969A7">
      <w:pPr>
        <w:widowControl w:val="0"/>
        <w:autoSpaceDE w:val="0"/>
        <w:autoSpaceDN w:val="0"/>
        <w:adjustRightInd w:val="0"/>
        <w:rPr>
          <w:rFonts w:ascii="Times" w:hAnsi="Times" w:cs="Times"/>
        </w:rPr>
      </w:pPr>
    </w:p>
    <w:p w14:paraId="3A32061C" w14:textId="698442A5" w:rsidR="00B969A7" w:rsidRPr="00B969A7" w:rsidRDefault="00B969A7" w:rsidP="00B969A7">
      <w:pPr>
        <w:widowControl w:val="0"/>
        <w:autoSpaceDE w:val="0"/>
        <w:autoSpaceDN w:val="0"/>
        <w:adjustRightInd w:val="0"/>
        <w:rPr>
          <w:rFonts w:ascii="Times" w:hAnsi="Times" w:cs="Times"/>
        </w:rPr>
      </w:pPr>
      <w:r w:rsidRPr="00B969A7">
        <w:rPr>
          <w:rFonts w:ascii="Times" w:hAnsi="Times" w:cs="Times"/>
          <w:b/>
          <w:bCs/>
        </w:rPr>
        <w:t>Logos</w:t>
      </w:r>
      <w:r w:rsidRPr="00B969A7">
        <w:rPr>
          <w:rFonts w:ascii="Times" w:hAnsi="Times" w:cs="Times"/>
        </w:rPr>
        <w:t xml:space="preserve"> </w:t>
      </w:r>
      <w:r w:rsidRPr="00B969A7">
        <w:rPr>
          <w:rFonts w:ascii="Times" w:hAnsi="Times" w:cs="Times"/>
          <w:b/>
          <w:bCs/>
        </w:rPr>
        <w:t>(Logical)</w:t>
      </w:r>
      <w:r w:rsidRPr="00B969A7">
        <w:rPr>
          <w:rFonts w:ascii="Times" w:hAnsi="Times" w:cs="Times"/>
        </w:rPr>
        <w:t xml:space="preserve"> means persuading by the use of reasoning. This will be the most important technique we will study, and Aristotle's favorite. We'll look at deductive and inductive reasoning, and discuss what makes an effective, persuasive reason to back up your claims. Giving reasons is the heart of argumentation, and cannot be emphasized enough. We'll study the types of support you can use to substantiate your thesis, and look at some of the common logical fallacies, in order to avoid th</w:t>
      </w:r>
      <w:r w:rsidR="000F753A">
        <w:rPr>
          <w:rFonts w:ascii="Times" w:hAnsi="Times" w:cs="Times"/>
        </w:rPr>
        <w:t>em in your writing.</w:t>
      </w:r>
    </w:p>
    <w:p w14:paraId="2C213D4F" w14:textId="77777777" w:rsidR="00B969A7" w:rsidRPr="00B969A7" w:rsidRDefault="00B969A7" w:rsidP="00B969A7">
      <w:pPr>
        <w:widowControl w:val="0"/>
        <w:autoSpaceDE w:val="0"/>
        <w:autoSpaceDN w:val="0"/>
        <w:adjustRightInd w:val="0"/>
        <w:rPr>
          <w:rFonts w:ascii="Times" w:hAnsi="Times" w:cs="Times"/>
        </w:rPr>
      </w:pPr>
    </w:p>
    <w:p w14:paraId="1239D113" w14:textId="77777777" w:rsidR="00B969A7" w:rsidRDefault="00B969A7" w:rsidP="00B969A7">
      <w:pPr>
        <w:widowControl w:val="0"/>
        <w:autoSpaceDE w:val="0"/>
        <w:autoSpaceDN w:val="0"/>
        <w:adjustRightInd w:val="0"/>
        <w:rPr>
          <w:rFonts w:ascii="Times" w:hAnsi="Times" w:cs="Times"/>
          <w:b/>
          <w:bCs/>
        </w:rPr>
      </w:pPr>
      <w:proofErr w:type="gramStart"/>
      <w:r w:rsidRPr="00B969A7">
        <w:rPr>
          <w:rFonts w:ascii="Times" w:hAnsi="Times" w:cs="Times"/>
          <w:b/>
          <w:bCs/>
        </w:rPr>
        <w:t>Ethos, Pathos, and Logos.</w:t>
      </w:r>
      <w:proofErr w:type="gramEnd"/>
    </w:p>
    <w:p w14:paraId="6C179139" w14:textId="77777777" w:rsidR="00B969A7" w:rsidRPr="00B969A7" w:rsidRDefault="00B969A7" w:rsidP="00B969A7">
      <w:pPr>
        <w:widowControl w:val="0"/>
        <w:autoSpaceDE w:val="0"/>
        <w:autoSpaceDN w:val="0"/>
        <w:adjustRightInd w:val="0"/>
        <w:rPr>
          <w:rFonts w:ascii="Times" w:hAnsi="Times" w:cs="Times"/>
        </w:rPr>
      </w:pPr>
    </w:p>
    <w:p w14:paraId="53F03B7C" w14:textId="5F2B324A" w:rsidR="00B969A7" w:rsidRDefault="00B969A7" w:rsidP="00B969A7">
      <w:pPr>
        <w:widowControl w:val="0"/>
        <w:autoSpaceDE w:val="0"/>
        <w:autoSpaceDN w:val="0"/>
        <w:adjustRightInd w:val="0"/>
        <w:rPr>
          <w:rFonts w:ascii="Times" w:hAnsi="Times" w:cs="Times"/>
        </w:rPr>
      </w:pPr>
      <w:r w:rsidRPr="00B969A7">
        <w:rPr>
          <w:rFonts w:ascii="Times" w:hAnsi="Times" w:cs="Times"/>
        </w:rPr>
        <w:t>Logos (Greek for 'word') refers to the internal consistency of the message--the clarity of the claim, the logic of its reasons, and the effectiveness of its supporting evidence. The impact of logos on an audience is sometimes called the argument's logical appeal.</w:t>
      </w:r>
    </w:p>
    <w:p w14:paraId="4226F87C" w14:textId="77777777" w:rsidR="00B969A7" w:rsidRPr="00B969A7" w:rsidRDefault="00B969A7" w:rsidP="00B969A7">
      <w:pPr>
        <w:widowControl w:val="0"/>
        <w:autoSpaceDE w:val="0"/>
        <w:autoSpaceDN w:val="0"/>
        <w:adjustRightInd w:val="0"/>
        <w:rPr>
          <w:rFonts w:ascii="Times" w:hAnsi="Times" w:cs="Times"/>
        </w:rPr>
      </w:pPr>
    </w:p>
    <w:p w14:paraId="2DBC7E95" w14:textId="77777777" w:rsidR="00B969A7" w:rsidRDefault="00B969A7" w:rsidP="00B969A7">
      <w:pPr>
        <w:widowControl w:val="0"/>
        <w:autoSpaceDE w:val="0"/>
        <w:autoSpaceDN w:val="0"/>
        <w:adjustRightInd w:val="0"/>
        <w:rPr>
          <w:rFonts w:ascii="Times" w:hAnsi="Times" w:cs="Times"/>
        </w:rPr>
      </w:pPr>
      <w:r w:rsidRPr="00B969A7">
        <w:rPr>
          <w:rFonts w:ascii="Times" w:hAnsi="Times" w:cs="Times"/>
        </w:rPr>
        <w:t xml:space="preserve">Ethos (Greek for 'character') refers to the trustworthiness or credibility of the writer or speaker. Ethos is often conveyed through tone and style of the message and through the way the writer or speaker refers to differing views. It can also be affected by the writer's </w:t>
      </w:r>
      <w:proofErr w:type="gramStart"/>
      <w:r w:rsidRPr="00B969A7">
        <w:rPr>
          <w:rFonts w:ascii="Times" w:hAnsi="Times" w:cs="Times"/>
        </w:rPr>
        <w:t>reputation</w:t>
      </w:r>
      <w:proofErr w:type="gramEnd"/>
      <w:r w:rsidRPr="00B969A7">
        <w:rPr>
          <w:rFonts w:ascii="Times" w:hAnsi="Times" w:cs="Times"/>
        </w:rPr>
        <w:t xml:space="preserve"> as it exists independently from the message--his or her expertise in the field, his or her previous record or integrity, and so forth. The impact of ethos is often called the argument's 'ethical appeal' or the 'appeal from credibility.'</w:t>
      </w:r>
    </w:p>
    <w:p w14:paraId="49F1950F" w14:textId="77777777" w:rsidR="00B969A7" w:rsidRPr="00B969A7" w:rsidRDefault="00B969A7" w:rsidP="00B969A7">
      <w:pPr>
        <w:widowControl w:val="0"/>
        <w:autoSpaceDE w:val="0"/>
        <w:autoSpaceDN w:val="0"/>
        <w:adjustRightInd w:val="0"/>
        <w:rPr>
          <w:rFonts w:ascii="Times" w:hAnsi="Times" w:cs="Times"/>
        </w:rPr>
      </w:pPr>
    </w:p>
    <w:p w14:paraId="3350E462" w14:textId="77777777" w:rsidR="00B969A7" w:rsidRDefault="00B969A7" w:rsidP="00B969A7">
      <w:pPr>
        <w:widowControl w:val="0"/>
        <w:autoSpaceDE w:val="0"/>
        <w:autoSpaceDN w:val="0"/>
        <w:adjustRightInd w:val="0"/>
        <w:rPr>
          <w:rFonts w:ascii="Times" w:hAnsi="Times" w:cs="Times"/>
        </w:rPr>
      </w:pPr>
      <w:r w:rsidRPr="00B969A7">
        <w:rPr>
          <w:rFonts w:ascii="Times" w:hAnsi="Times" w:cs="Times"/>
        </w:rPr>
        <w:t>[</w:t>
      </w:r>
      <w:proofErr w:type="gramStart"/>
      <w:r w:rsidRPr="00B969A7">
        <w:rPr>
          <w:rFonts w:ascii="Times" w:hAnsi="Times" w:cs="Times"/>
        </w:rPr>
        <w:t>P]</w:t>
      </w:r>
      <w:proofErr w:type="spellStart"/>
      <w:r w:rsidRPr="00B969A7">
        <w:rPr>
          <w:rFonts w:ascii="Times" w:hAnsi="Times" w:cs="Times"/>
        </w:rPr>
        <w:t>athos</w:t>
      </w:r>
      <w:proofErr w:type="spellEnd"/>
      <w:proofErr w:type="gramEnd"/>
      <w:r w:rsidRPr="00B969A7">
        <w:rPr>
          <w:rFonts w:ascii="Times" w:hAnsi="Times" w:cs="Times"/>
        </w:rPr>
        <w:t xml:space="preserve"> (Greek for 'suffering' or 'experience') is often associated with emotional appeal. But a better equivalent might be 'appeal to the audience's sympathies and imagination.' An appeal to pathos causes an audience not just to respond emotionally </w:t>
      </w:r>
      <w:proofErr w:type="gramStart"/>
      <w:r w:rsidRPr="00B969A7">
        <w:rPr>
          <w:rFonts w:ascii="Times" w:hAnsi="Times" w:cs="Times"/>
        </w:rPr>
        <w:t>but</w:t>
      </w:r>
      <w:proofErr w:type="gramEnd"/>
      <w:r w:rsidRPr="00B969A7">
        <w:rPr>
          <w:rFonts w:ascii="Times" w:hAnsi="Times" w:cs="Times"/>
        </w:rPr>
        <w:t xml:space="preserve"> to identify with the writer's point of view--to feel what the writer feels. In this sense, pathos evokes a meaning implicit in the verb 'to suffer'--to feel pain imaginatively.... Perhaps the most common way of conveying a pathetic appeal is through narrative or story, which can turn the abstractions of logic into something palpable and present. The values, beliefs, and understandings of the writer are implicit in the story and conveyed imaginatively to the reader. Pathos thus refers to both the emotional and the imaginative impact of the message on an audience, the power with which the writer's message moves the audience to decision or action.</w:t>
      </w:r>
    </w:p>
    <w:p w14:paraId="17352105" w14:textId="77777777" w:rsidR="00B969A7" w:rsidRPr="00B969A7" w:rsidRDefault="00B969A7" w:rsidP="00B969A7">
      <w:pPr>
        <w:widowControl w:val="0"/>
        <w:autoSpaceDE w:val="0"/>
        <w:autoSpaceDN w:val="0"/>
        <w:adjustRightInd w:val="0"/>
        <w:rPr>
          <w:rFonts w:ascii="Times" w:hAnsi="Times" w:cs="Times"/>
        </w:rPr>
      </w:pPr>
    </w:p>
    <w:p w14:paraId="17E3F5BE" w14:textId="41565DAA" w:rsidR="00B969A7" w:rsidRPr="00B969A7" w:rsidRDefault="00B969A7" w:rsidP="00B969A7">
      <w:pPr>
        <w:rPr>
          <w:rFonts w:ascii="Palatino" w:hAnsi="Palatino"/>
        </w:rPr>
      </w:pPr>
      <w:r w:rsidRPr="00B969A7">
        <w:rPr>
          <w:rFonts w:ascii="Times" w:hAnsi="Times" w:cs="Times"/>
        </w:rPr>
        <w:t xml:space="preserve">[The above text drawn verbatim from </w:t>
      </w:r>
      <w:proofErr w:type="spellStart"/>
      <w:r w:rsidRPr="00B969A7">
        <w:rPr>
          <w:rFonts w:ascii="Times" w:hAnsi="Times" w:cs="Times"/>
        </w:rPr>
        <w:t>Ramage</w:t>
      </w:r>
      <w:proofErr w:type="spellEnd"/>
      <w:r w:rsidRPr="00B969A7">
        <w:rPr>
          <w:rFonts w:ascii="Times" w:hAnsi="Times" w:cs="Times"/>
        </w:rPr>
        <w:t xml:space="preserve">, John D. and John C. Bean. Writing Arguments. 4th Edition. Needham Heights, MA: </w:t>
      </w:r>
      <w:proofErr w:type="spellStart"/>
      <w:r w:rsidRPr="00B969A7">
        <w:rPr>
          <w:rFonts w:ascii="Times" w:hAnsi="Times" w:cs="Times"/>
        </w:rPr>
        <w:t>Allyn</w:t>
      </w:r>
      <w:proofErr w:type="spellEnd"/>
      <w:r w:rsidRPr="00B969A7">
        <w:rPr>
          <w:rFonts w:ascii="Times" w:hAnsi="Times" w:cs="Times"/>
        </w:rPr>
        <w:t xml:space="preserve"> &amp; Bacon, 1998, 81-82.]</w:t>
      </w:r>
    </w:p>
    <w:p w14:paraId="5DACD14A" w14:textId="77777777" w:rsidR="00BE063D" w:rsidRDefault="00BE063D" w:rsidP="00E65EAB">
      <w:pPr>
        <w:jc w:val="center"/>
        <w:rPr>
          <w:rFonts w:ascii="Palatino" w:hAnsi="Palatino"/>
          <w:b/>
          <w:i/>
          <w:sz w:val="32"/>
          <w:szCs w:val="32"/>
          <w:u w:val="single"/>
        </w:rPr>
      </w:pPr>
      <w:bookmarkStart w:id="0" w:name="_GoBack"/>
      <w:bookmarkEnd w:id="0"/>
    </w:p>
    <w:p w14:paraId="586B6C98" w14:textId="77777777" w:rsidR="00E65EAB" w:rsidRPr="00E65EAB" w:rsidRDefault="00E65EAB" w:rsidP="00E65EAB">
      <w:pPr>
        <w:jc w:val="center"/>
        <w:rPr>
          <w:rFonts w:ascii="Palatino" w:hAnsi="Palatino"/>
          <w:b/>
          <w:i/>
          <w:sz w:val="32"/>
          <w:szCs w:val="32"/>
          <w:u w:val="single"/>
        </w:rPr>
      </w:pPr>
      <w:r>
        <w:rPr>
          <w:rFonts w:ascii="Palatino" w:hAnsi="Palatino"/>
          <w:b/>
          <w:i/>
          <w:sz w:val="32"/>
          <w:szCs w:val="32"/>
          <w:u w:val="single"/>
        </w:rPr>
        <w:t>8</w:t>
      </w:r>
      <w:r w:rsidRPr="00E65EAB">
        <w:rPr>
          <w:rFonts w:ascii="Palatino" w:hAnsi="Palatino"/>
          <w:b/>
          <w:i/>
          <w:sz w:val="32"/>
          <w:szCs w:val="32"/>
          <w:u w:val="single"/>
        </w:rPr>
        <w:t xml:space="preserve"> Logical Fallacies</w:t>
      </w:r>
    </w:p>
    <w:p w14:paraId="2C31F470" w14:textId="77777777" w:rsidR="004472D8" w:rsidRPr="00E65EAB" w:rsidRDefault="00E65EAB" w:rsidP="00E65EAB">
      <w:pPr>
        <w:jc w:val="center"/>
        <w:rPr>
          <w:rFonts w:ascii="Palatino" w:hAnsi="Palatino"/>
          <w:b/>
          <w:i/>
          <w:sz w:val="32"/>
          <w:szCs w:val="32"/>
          <w:u w:val="single"/>
        </w:rPr>
      </w:pPr>
      <w:proofErr w:type="gramStart"/>
      <w:r w:rsidRPr="00E65EAB">
        <w:rPr>
          <w:rFonts w:ascii="Palatino" w:hAnsi="Palatino"/>
          <w:b/>
          <w:i/>
          <w:sz w:val="32"/>
          <w:szCs w:val="32"/>
          <w:u w:val="single"/>
        </w:rPr>
        <w:t>to</w:t>
      </w:r>
      <w:proofErr w:type="gramEnd"/>
      <w:r w:rsidRPr="00E65EAB">
        <w:rPr>
          <w:rFonts w:ascii="Palatino" w:hAnsi="Palatino"/>
          <w:b/>
          <w:i/>
          <w:sz w:val="32"/>
          <w:szCs w:val="32"/>
          <w:u w:val="single"/>
        </w:rPr>
        <w:t xml:space="preserve"> avoid when making your arguments:</w:t>
      </w:r>
    </w:p>
    <w:p w14:paraId="137B31C6" w14:textId="77777777" w:rsidR="00E65EAB" w:rsidRPr="00E65EAB" w:rsidRDefault="00E65EAB">
      <w:pPr>
        <w:rPr>
          <w:rFonts w:ascii="Palatino" w:hAnsi="Palatino"/>
          <w:sz w:val="28"/>
          <w:szCs w:val="28"/>
        </w:rPr>
      </w:pPr>
    </w:p>
    <w:p w14:paraId="78313E89" w14:textId="47AC3810" w:rsidR="00E65EAB" w:rsidRDefault="00E65EAB">
      <w:pPr>
        <w:rPr>
          <w:rFonts w:ascii="Palatino" w:hAnsi="Palatino"/>
          <w:sz w:val="28"/>
          <w:szCs w:val="28"/>
        </w:rPr>
      </w:pPr>
      <w:r w:rsidRPr="00E65EAB">
        <w:rPr>
          <w:rFonts w:ascii="Palatino" w:hAnsi="Palatino"/>
          <w:sz w:val="28"/>
          <w:szCs w:val="28"/>
        </w:rPr>
        <w:t xml:space="preserve">1.  </w:t>
      </w:r>
      <w:r w:rsidR="00F51A00">
        <w:rPr>
          <w:rFonts w:ascii="Palatino" w:hAnsi="Palatino"/>
          <w:sz w:val="28"/>
          <w:szCs w:val="28"/>
        </w:rPr>
        <w:t>“</w:t>
      </w:r>
      <w:r w:rsidRPr="00E65EAB">
        <w:rPr>
          <w:rFonts w:ascii="Palatino" w:hAnsi="Palatino"/>
          <w:sz w:val="28"/>
          <w:szCs w:val="28"/>
        </w:rPr>
        <w:t>Ad Hominem</w:t>
      </w:r>
      <w:r w:rsidR="00F51A00">
        <w:rPr>
          <w:rFonts w:ascii="Palatino" w:hAnsi="Palatino"/>
          <w:sz w:val="28"/>
          <w:szCs w:val="28"/>
        </w:rPr>
        <w:t>”</w:t>
      </w:r>
      <w:r w:rsidRPr="00E65EAB">
        <w:rPr>
          <w:rFonts w:ascii="Palatino" w:hAnsi="Palatino"/>
          <w:sz w:val="28"/>
          <w:szCs w:val="28"/>
        </w:rPr>
        <w:t xml:space="preserve"> – attacking the character of a person rather than his/her opinions or arguments</w:t>
      </w:r>
    </w:p>
    <w:p w14:paraId="14390429" w14:textId="77777777" w:rsidR="00BF16AE" w:rsidRDefault="00BF16AE">
      <w:pPr>
        <w:rPr>
          <w:rFonts w:ascii="Palatino" w:hAnsi="Palatino"/>
          <w:sz w:val="28"/>
          <w:szCs w:val="28"/>
        </w:rPr>
      </w:pPr>
    </w:p>
    <w:p w14:paraId="6A614C11" w14:textId="75FC130E" w:rsidR="00BF16AE" w:rsidRPr="00E605C5" w:rsidRDefault="00BF16AE">
      <w:pPr>
        <w:rPr>
          <w:rFonts w:ascii="Palatino" w:hAnsi="Palatino"/>
          <w:sz w:val="22"/>
          <w:szCs w:val="22"/>
        </w:rPr>
      </w:pPr>
      <w:r>
        <w:rPr>
          <w:rFonts w:ascii="Palatino" w:hAnsi="Palatino"/>
          <w:sz w:val="28"/>
          <w:szCs w:val="28"/>
        </w:rPr>
        <w:tab/>
      </w:r>
      <w:proofErr w:type="gramStart"/>
      <w:r w:rsidRPr="00E605C5">
        <w:rPr>
          <w:rFonts w:ascii="Palatino" w:hAnsi="Palatino"/>
          <w:sz w:val="22"/>
          <w:szCs w:val="22"/>
        </w:rPr>
        <w:t>example</w:t>
      </w:r>
      <w:proofErr w:type="gramEnd"/>
      <w:r w:rsidRPr="00E605C5">
        <w:rPr>
          <w:rFonts w:ascii="Palatino" w:hAnsi="Palatino"/>
          <w:sz w:val="22"/>
          <w:szCs w:val="22"/>
        </w:rPr>
        <w:t>:</w:t>
      </w:r>
      <w:r w:rsidR="00C84A8C">
        <w:rPr>
          <w:rFonts w:ascii="Palatino" w:hAnsi="Palatino"/>
          <w:sz w:val="22"/>
          <w:szCs w:val="22"/>
        </w:rPr>
        <w:t xml:space="preserve">  Mr. X is a felon, therefore his argument </w:t>
      </w:r>
      <w:r w:rsidR="008A1D5F">
        <w:rPr>
          <w:rFonts w:ascii="Palatino" w:hAnsi="Palatino"/>
          <w:sz w:val="22"/>
          <w:szCs w:val="22"/>
        </w:rPr>
        <w:t>must be rejected</w:t>
      </w:r>
      <w:r w:rsidR="00C84A8C">
        <w:rPr>
          <w:rFonts w:ascii="Palatino" w:hAnsi="Palatino"/>
          <w:sz w:val="22"/>
          <w:szCs w:val="22"/>
        </w:rPr>
        <w:t>.</w:t>
      </w:r>
    </w:p>
    <w:p w14:paraId="31B02AB4" w14:textId="77777777" w:rsidR="00E65EAB" w:rsidRPr="00E65EAB" w:rsidRDefault="00E65EAB">
      <w:pPr>
        <w:rPr>
          <w:rFonts w:ascii="Palatino" w:hAnsi="Palatino"/>
          <w:sz w:val="28"/>
          <w:szCs w:val="28"/>
        </w:rPr>
      </w:pPr>
    </w:p>
    <w:p w14:paraId="4E62FEE7" w14:textId="0EB552CE" w:rsidR="00E65EAB" w:rsidRDefault="00E65EAB">
      <w:pPr>
        <w:rPr>
          <w:rFonts w:ascii="Palatino" w:hAnsi="Palatino"/>
          <w:sz w:val="28"/>
          <w:szCs w:val="28"/>
        </w:rPr>
      </w:pPr>
      <w:r w:rsidRPr="00E65EAB">
        <w:rPr>
          <w:rFonts w:ascii="Palatino" w:hAnsi="Palatino"/>
          <w:sz w:val="28"/>
          <w:szCs w:val="28"/>
        </w:rPr>
        <w:t xml:space="preserve">2.  </w:t>
      </w:r>
      <w:r w:rsidR="00F51A00">
        <w:rPr>
          <w:rFonts w:ascii="Palatino" w:hAnsi="Palatino"/>
          <w:sz w:val="28"/>
          <w:szCs w:val="28"/>
        </w:rPr>
        <w:t>“</w:t>
      </w:r>
      <w:r w:rsidRPr="00E65EAB">
        <w:rPr>
          <w:rFonts w:ascii="Palatino" w:hAnsi="Palatino"/>
          <w:sz w:val="28"/>
          <w:szCs w:val="28"/>
        </w:rPr>
        <w:t>Post Hoc Ergo Propter Hoc</w:t>
      </w:r>
      <w:r w:rsidR="00F51A00">
        <w:rPr>
          <w:rFonts w:ascii="Palatino" w:hAnsi="Palatino"/>
          <w:sz w:val="28"/>
          <w:szCs w:val="28"/>
        </w:rPr>
        <w:t>”</w:t>
      </w:r>
      <w:r w:rsidRPr="00E65EAB">
        <w:rPr>
          <w:rFonts w:ascii="Palatino" w:hAnsi="Palatino"/>
          <w:sz w:val="28"/>
          <w:szCs w:val="28"/>
        </w:rPr>
        <w:t xml:space="preserve"> – assuming that since B happened </w:t>
      </w:r>
      <w:r w:rsidRPr="00E65EAB">
        <w:rPr>
          <w:rFonts w:ascii="Palatino" w:hAnsi="Palatino"/>
          <w:sz w:val="28"/>
          <w:szCs w:val="28"/>
          <w:u w:val="single"/>
        </w:rPr>
        <w:t>after</w:t>
      </w:r>
      <w:r w:rsidRPr="00E65EAB">
        <w:rPr>
          <w:rFonts w:ascii="Palatino" w:hAnsi="Palatino"/>
          <w:sz w:val="28"/>
          <w:szCs w:val="28"/>
        </w:rPr>
        <w:t xml:space="preserve"> A, </w:t>
      </w:r>
      <w:proofErr w:type="gramStart"/>
      <w:r w:rsidRPr="00E65EAB">
        <w:rPr>
          <w:rFonts w:ascii="Palatino" w:hAnsi="Palatino"/>
          <w:sz w:val="28"/>
          <w:szCs w:val="28"/>
        </w:rPr>
        <w:t>then</w:t>
      </w:r>
      <w:proofErr w:type="gramEnd"/>
      <w:r w:rsidRPr="00E65EAB">
        <w:rPr>
          <w:rFonts w:ascii="Palatino" w:hAnsi="Palatino"/>
          <w:sz w:val="28"/>
          <w:szCs w:val="28"/>
        </w:rPr>
        <w:t xml:space="preserve"> A must have </w:t>
      </w:r>
      <w:r w:rsidRPr="00E65EAB">
        <w:rPr>
          <w:rFonts w:ascii="Palatino" w:hAnsi="Palatino"/>
          <w:sz w:val="28"/>
          <w:szCs w:val="28"/>
          <w:u w:val="single"/>
        </w:rPr>
        <w:t>caused</w:t>
      </w:r>
      <w:r w:rsidRPr="00E65EAB">
        <w:rPr>
          <w:rFonts w:ascii="Palatino" w:hAnsi="Palatino"/>
          <w:sz w:val="28"/>
          <w:szCs w:val="28"/>
        </w:rPr>
        <w:t xml:space="preserve"> B.</w:t>
      </w:r>
    </w:p>
    <w:p w14:paraId="46D9B0A5" w14:textId="77777777" w:rsidR="00BF16AE" w:rsidRDefault="00BF16AE">
      <w:pPr>
        <w:rPr>
          <w:rFonts w:ascii="Palatino" w:hAnsi="Palatino"/>
          <w:sz w:val="28"/>
          <w:szCs w:val="28"/>
        </w:rPr>
      </w:pPr>
    </w:p>
    <w:p w14:paraId="285A83C8" w14:textId="76CCE6C8" w:rsidR="00BF16AE" w:rsidRPr="00E605C5" w:rsidRDefault="00BF16AE">
      <w:pPr>
        <w:rPr>
          <w:rFonts w:ascii="Palatino" w:hAnsi="Palatino"/>
          <w:sz w:val="22"/>
          <w:szCs w:val="22"/>
        </w:rPr>
      </w:pPr>
      <w:r>
        <w:rPr>
          <w:rFonts w:ascii="Palatino" w:hAnsi="Palatino"/>
          <w:sz w:val="28"/>
          <w:szCs w:val="28"/>
        </w:rPr>
        <w:tab/>
      </w:r>
      <w:proofErr w:type="gramStart"/>
      <w:r w:rsidRPr="00E605C5">
        <w:rPr>
          <w:rFonts w:ascii="Palatino" w:hAnsi="Palatino"/>
          <w:sz w:val="22"/>
          <w:szCs w:val="22"/>
        </w:rPr>
        <w:t>example</w:t>
      </w:r>
      <w:proofErr w:type="gramEnd"/>
      <w:r w:rsidRPr="00E605C5">
        <w:rPr>
          <w:rFonts w:ascii="Palatino" w:hAnsi="Palatino"/>
          <w:sz w:val="22"/>
          <w:szCs w:val="22"/>
        </w:rPr>
        <w:t>:</w:t>
      </w:r>
      <w:r w:rsidR="00C84A8C">
        <w:rPr>
          <w:rFonts w:ascii="Palatino" w:hAnsi="Palatino"/>
          <w:sz w:val="22"/>
          <w:szCs w:val="22"/>
        </w:rPr>
        <w:t xml:space="preserve">  </w:t>
      </w:r>
      <w:r w:rsidR="00F51A00">
        <w:rPr>
          <w:rFonts w:ascii="Palatino" w:hAnsi="Palatino"/>
          <w:sz w:val="22"/>
          <w:szCs w:val="22"/>
        </w:rPr>
        <w:t xml:space="preserve">Student test scores </w:t>
      </w:r>
      <w:r w:rsidR="00F51A00" w:rsidRPr="008B18B6">
        <w:rPr>
          <w:rFonts w:ascii="Palatino" w:hAnsi="Palatino"/>
          <w:sz w:val="22"/>
          <w:szCs w:val="22"/>
          <w:u w:val="single"/>
        </w:rPr>
        <w:t xml:space="preserve">went </w:t>
      </w:r>
      <w:r w:rsidR="00310756">
        <w:rPr>
          <w:rFonts w:ascii="Palatino" w:hAnsi="Palatino"/>
          <w:sz w:val="22"/>
          <w:szCs w:val="22"/>
          <w:u w:val="single"/>
        </w:rPr>
        <w:t>down</w:t>
      </w:r>
      <w:r w:rsidR="00E81904">
        <w:rPr>
          <w:rFonts w:ascii="Palatino" w:hAnsi="Palatino"/>
          <w:sz w:val="22"/>
          <w:szCs w:val="22"/>
        </w:rPr>
        <w:t xml:space="preserve"> after school funding was </w:t>
      </w:r>
      <w:r w:rsidR="00310756" w:rsidRPr="00310756">
        <w:rPr>
          <w:rFonts w:ascii="Palatino" w:hAnsi="Palatino"/>
          <w:sz w:val="22"/>
          <w:szCs w:val="22"/>
          <w:u w:val="single"/>
        </w:rPr>
        <w:t>increased</w:t>
      </w:r>
      <w:r w:rsidR="00310756">
        <w:rPr>
          <w:rFonts w:ascii="Palatino" w:hAnsi="Palatino"/>
          <w:sz w:val="22"/>
          <w:szCs w:val="22"/>
        </w:rPr>
        <w:t xml:space="preserve">, </w:t>
      </w:r>
      <w:r w:rsidR="00310756">
        <w:rPr>
          <w:rFonts w:ascii="Palatino" w:hAnsi="Palatino"/>
          <w:sz w:val="22"/>
          <w:szCs w:val="22"/>
        </w:rPr>
        <w:tab/>
        <w:t>therefore increasing</w:t>
      </w:r>
      <w:r w:rsidR="00E81904">
        <w:rPr>
          <w:rFonts w:ascii="Palatino" w:hAnsi="Palatino"/>
          <w:sz w:val="22"/>
          <w:szCs w:val="22"/>
        </w:rPr>
        <w:t xml:space="preserve"> school funding </w:t>
      </w:r>
      <w:r w:rsidR="00310756" w:rsidRPr="00310756">
        <w:rPr>
          <w:rFonts w:ascii="Palatino" w:hAnsi="Palatino"/>
          <w:sz w:val="22"/>
          <w:szCs w:val="22"/>
        </w:rPr>
        <w:t>will</w:t>
      </w:r>
      <w:r w:rsidR="00E81904">
        <w:rPr>
          <w:rFonts w:ascii="Palatino" w:hAnsi="Palatino"/>
          <w:sz w:val="22"/>
          <w:szCs w:val="22"/>
        </w:rPr>
        <w:t xml:space="preserve"> lead to </w:t>
      </w:r>
      <w:r w:rsidR="00310756" w:rsidRPr="00310756">
        <w:rPr>
          <w:rFonts w:ascii="Palatino" w:hAnsi="Palatino"/>
          <w:sz w:val="22"/>
          <w:szCs w:val="22"/>
          <w:u w:val="single"/>
        </w:rPr>
        <w:t>decreased</w:t>
      </w:r>
      <w:r w:rsidR="00E81904">
        <w:rPr>
          <w:rFonts w:ascii="Palatino" w:hAnsi="Palatino"/>
          <w:sz w:val="22"/>
          <w:szCs w:val="22"/>
        </w:rPr>
        <w:t xml:space="preserve"> student achievement.</w:t>
      </w:r>
    </w:p>
    <w:p w14:paraId="337E6154" w14:textId="77777777" w:rsidR="00E65EAB" w:rsidRPr="00E65EAB" w:rsidRDefault="00E65EAB">
      <w:pPr>
        <w:rPr>
          <w:rFonts w:ascii="Palatino" w:hAnsi="Palatino"/>
          <w:sz w:val="28"/>
          <w:szCs w:val="28"/>
        </w:rPr>
      </w:pPr>
    </w:p>
    <w:p w14:paraId="1268ACE8" w14:textId="6A876B42" w:rsidR="00E65EAB" w:rsidRDefault="00E65EAB">
      <w:pPr>
        <w:rPr>
          <w:rFonts w:ascii="Palatino" w:hAnsi="Palatino"/>
          <w:sz w:val="28"/>
          <w:szCs w:val="28"/>
        </w:rPr>
      </w:pPr>
      <w:proofErr w:type="gramStart"/>
      <w:r w:rsidRPr="00E65EAB">
        <w:rPr>
          <w:rFonts w:ascii="Palatino" w:hAnsi="Palatino"/>
          <w:sz w:val="28"/>
          <w:szCs w:val="28"/>
        </w:rPr>
        <w:t xml:space="preserve">3.  </w:t>
      </w:r>
      <w:r w:rsidR="00F51A00">
        <w:rPr>
          <w:rFonts w:ascii="Palatino" w:hAnsi="Palatino"/>
          <w:sz w:val="28"/>
          <w:szCs w:val="28"/>
        </w:rPr>
        <w:t>“</w:t>
      </w:r>
      <w:r w:rsidRPr="00E65EAB">
        <w:rPr>
          <w:rFonts w:ascii="Palatino" w:hAnsi="Palatino"/>
          <w:sz w:val="28"/>
          <w:szCs w:val="28"/>
        </w:rPr>
        <w:t>Straw Man</w:t>
      </w:r>
      <w:r w:rsidR="00F51A00">
        <w:rPr>
          <w:rFonts w:ascii="Palatino" w:hAnsi="Palatino"/>
          <w:sz w:val="28"/>
          <w:szCs w:val="28"/>
        </w:rPr>
        <w:t>”</w:t>
      </w:r>
      <w:r w:rsidRPr="00E65EAB">
        <w:rPr>
          <w:rFonts w:ascii="Palatino" w:hAnsi="Palatino"/>
          <w:sz w:val="28"/>
          <w:szCs w:val="28"/>
        </w:rPr>
        <w:t xml:space="preserve"> – attacking a view similar to, but not the same as, the one in question.</w:t>
      </w:r>
      <w:proofErr w:type="gramEnd"/>
    </w:p>
    <w:p w14:paraId="54BE0E81" w14:textId="77777777" w:rsidR="00BF16AE" w:rsidRDefault="00BF16AE">
      <w:pPr>
        <w:rPr>
          <w:rFonts w:ascii="Palatino" w:hAnsi="Palatino"/>
          <w:sz w:val="28"/>
          <w:szCs w:val="28"/>
        </w:rPr>
      </w:pPr>
    </w:p>
    <w:p w14:paraId="1A3F5CFB" w14:textId="7215119F" w:rsidR="00BF16AE" w:rsidRPr="008A6BB2" w:rsidRDefault="00BF16AE" w:rsidP="008A6BB2">
      <w:pPr>
        <w:widowControl w:val="0"/>
        <w:autoSpaceDE w:val="0"/>
        <w:autoSpaceDN w:val="0"/>
        <w:adjustRightInd w:val="0"/>
        <w:rPr>
          <w:rFonts w:ascii="Palatino" w:hAnsi="Palatino" w:cs="Helvetica"/>
          <w:color w:val="1C1C1C"/>
          <w:sz w:val="22"/>
          <w:szCs w:val="22"/>
        </w:rPr>
      </w:pPr>
      <w:r>
        <w:rPr>
          <w:rFonts w:ascii="Palatino" w:hAnsi="Palatino"/>
          <w:sz w:val="28"/>
          <w:szCs w:val="28"/>
        </w:rPr>
        <w:tab/>
      </w:r>
      <w:proofErr w:type="gramStart"/>
      <w:r w:rsidRPr="00E605C5">
        <w:rPr>
          <w:rFonts w:ascii="Palatino" w:hAnsi="Palatino"/>
          <w:sz w:val="22"/>
          <w:szCs w:val="22"/>
        </w:rPr>
        <w:t>example</w:t>
      </w:r>
      <w:proofErr w:type="gramEnd"/>
      <w:r w:rsidRPr="00D518DB">
        <w:rPr>
          <w:rFonts w:ascii="Palatino" w:hAnsi="Palatino"/>
          <w:sz w:val="22"/>
          <w:szCs w:val="22"/>
        </w:rPr>
        <w:t>:</w:t>
      </w:r>
      <w:r w:rsidR="008A6BB2">
        <w:rPr>
          <w:rFonts w:ascii="Palatino" w:hAnsi="Palatino"/>
          <w:sz w:val="22"/>
          <w:szCs w:val="22"/>
        </w:rPr>
        <w:t xml:space="preserve">  </w:t>
      </w:r>
      <w:r w:rsidR="00D518DB" w:rsidRPr="00D518DB">
        <w:rPr>
          <w:rFonts w:ascii="Palatino" w:hAnsi="Palatino" w:cs="Helvetica"/>
          <w:color w:val="1C1C1C"/>
          <w:sz w:val="22"/>
          <w:szCs w:val="22"/>
        </w:rPr>
        <w:t xml:space="preserve">We should </w:t>
      </w:r>
      <w:r w:rsidR="000864D1" w:rsidRPr="008A6BB2">
        <w:rPr>
          <w:rFonts w:ascii="Palatino" w:hAnsi="Palatino" w:cs="Helvetica"/>
          <w:color w:val="1C1C1C"/>
          <w:sz w:val="22"/>
          <w:szCs w:val="22"/>
          <w:u w:val="single"/>
        </w:rPr>
        <w:t>not</w:t>
      </w:r>
      <w:r w:rsidR="000864D1">
        <w:rPr>
          <w:rFonts w:ascii="Palatino" w:hAnsi="Palatino" w:cs="Helvetica"/>
          <w:color w:val="1C1C1C"/>
          <w:sz w:val="22"/>
          <w:szCs w:val="22"/>
        </w:rPr>
        <w:t xml:space="preserve"> </w:t>
      </w:r>
      <w:r w:rsidR="008A6BB2">
        <w:rPr>
          <w:rFonts w:ascii="Palatino" w:hAnsi="Palatino" w:cs="Helvetica"/>
          <w:color w:val="1C1C1C"/>
          <w:sz w:val="22"/>
          <w:szCs w:val="22"/>
        </w:rPr>
        <w:t>lower the drinking age</w:t>
      </w:r>
      <w:r w:rsidR="00D518DB" w:rsidRPr="00D518DB">
        <w:rPr>
          <w:rFonts w:ascii="Palatino" w:hAnsi="Palatino" w:cs="Helvetica"/>
          <w:color w:val="1C1C1C"/>
          <w:sz w:val="22"/>
          <w:szCs w:val="22"/>
        </w:rPr>
        <w:t>.</w:t>
      </w:r>
      <w:r w:rsidR="008A6BB2">
        <w:rPr>
          <w:rFonts w:ascii="Palatino" w:hAnsi="Palatino" w:cs="Helvetica"/>
          <w:color w:val="1C1C1C"/>
          <w:sz w:val="22"/>
          <w:szCs w:val="22"/>
        </w:rPr>
        <w:t xml:space="preserve">  A</w:t>
      </w:r>
      <w:r w:rsidR="00D518DB" w:rsidRPr="00D518DB">
        <w:rPr>
          <w:rFonts w:ascii="Palatino" w:hAnsi="Palatino" w:cs="Helvetica"/>
          <w:color w:val="1C1C1C"/>
          <w:sz w:val="22"/>
          <w:szCs w:val="22"/>
        </w:rPr>
        <w:t xml:space="preserve">ny society with unrestricted </w:t>
      </w:r>
      <w:r w:rsidR="008A6BB2">
        <w:rPr>
          <w:rFonts w:ascii="Palatino" w:hAnsi="Palatino" w:cs="Helvetica"/>
          <w:color w:val="1C1C1C"/>
          <w:sz w:val="22"/>
          <w:szCs w:val="22"/>
        </w:rPr>
        <w:tab/>
      </w:r>
      <w:r w:rsidR="00D518DB" w:rsidRPr="00D518DB">
        <w:rPr>
          <w:rFonts w:ascii="Palatino" w:hAnsi="Palatino" w:cs="Helvetica"/>
          <w:color w:val="1C1C1C"/>
          <w:sz w:val="22"/>
          <w:szCs w:val="22"/>
        </w:rPr>
        <w:t xml:space="preserve">access to intoxicants loses its work ethic and </w:t>
      </w:r>
      <w:r w:rsidR="008A6BB2">
        <w:rPr>
          <w:rFonts w:ascii="Palatino" w:hAnsi="Palatino" w:cs="Helvetica"/>
          <w:color w:val="1C1C1C"/>
          <w:sz w:val="22"/>
          <w:szCs w:val="22"/>
        </w:rPr>
        <w:t>moral values.</w:t>
      </w:r>
    </w:p>
    <w:p w14:paraId="0BDED52A" w14:textId="77777777" w:rsidR="00E65EAB" w:rsidRPr="00E65EAB" w:rsidRDefault="00E65EAB">
      <w:pPr>
        <w:rPr>
          <w:rFonts w:ascii="Palatino" w:hAnsi="Palatino"/>
          <w:sz w:val="28"/>
          <w:szCs w:val="28"/>
        </w:rPr>
      </w:pPr>
    </w:p>
    <w:p w14:paraId="7EA466C6" w14:textId="11611873" w:rsidR="00E65EAB" w:rsidRDefault="00E65EAB">
      <w:pPr>
        <w:rPr>
          <w:rFonts w:ascii="Palatino" w:hAnsi="Palatino"/>
          <w:sz w:val="28"/>
          <w:szCs w:val="28"/>
        </w:rPr>
      </w:pPr>
      <w:r w:rsidRPr="00E65EAB">
        <w:rPr>
          <w:rFonts w:ascii="Palatino" w:hAnsi="Palatino"/>
          <w:sz w:val="28"/>
          <w:szCs w:val="28"/>
        </w:rPr>
        <w:t xml:space="preserve">4.  </w:t>
      </w:r>
      <w:r w:rsidR="00F51A00">
        <w:rPr>
          <w:rFonts w:ascii="Palatino" w:hAnsi="Palatino"/>
          <w:sz w:val="28"/>
          <w:szCs w:val="28"/>
        </w:rPr>
        <w:t>“</w:t>
      </w:r>
      <w:r w:rsidRPr="00E65EAB">
        <w:rPr>
          <w:rFonts w:ascii="Palatino" w:hAnsi="Palatino"/>
          <w:sz w:val="28"/>
          <w:szCs w:val="28"/>
        </w:rPr>
        <w:t>Red Herring</w:t>
      </w:r>
      <w:r w:rsidR="00F51A00">
        <w:rPr>
          <w:rFonts w:ascii="Palatino" w:hAnsi="Palatino"/>
          <w:sz w:val="28"/>
          <w:szCs w:val="28"/>
        </w:rPr>
        <w:t>”</w:t>
      </w:r>
      <w:r>
        <w:rPr>
          <w:rFonts w:ascii="Palatino" w:hAnsi="Palatino"/>
          <w:sz w:val="28"/>
          <w:szCs w:val="28"/>
        </w:rPr>
        <w:t xml:space="preserve"> – attempting to draw attention away from the issue at hand by raising irrelevant issues</w:t>
      </w:r>
      <w:r w:rsidR="00BF16AE">
        <w:rPr>
          <w:rFonts w:ascii="Palatino" w:hAnsi="Palatino"/>
          <w:sz w:val="28"/>
          <w:szCs w:val="28"/>
        </w:rPr>
        <w:t>.</w:t>
      </w:r>
    </w:p>
    <w:p w14:paraId="0407B4D1" w14:textId="77777777" w:rsidR="00BF16AE" w:rsidRDefault="00BF16AE">
      <w:pPr>
        <w:rPr>
          <w:rFonts w:ascii="Palatino" w:hAnsi="Palatino"/>
          <w:sz w:val="28"/>
          <w:szCs w:val="28"/>
        </w:rPr>
      </w:pPr>
    </w:p>
    <w:p w14:paraId="36B06535" w14:textId="2F8709D5" w:rsidR="00BF16AE" w:rsidRPr="00D518DB" w:rsidRDefault="00BF16AE">
      <w:pPr>
        <w:rPr>
          <w:rFonts w:ascii="Palatino" w:hAnsi="Palatino"/>
          <w:sz w:val="22"/>
          <w:szCs w:val="22"/>
        </w:rPr>
      </w:pPr>
      <w:r>
        <w:rPr>
          <w:rFonts w:ascii="Palatino" w:hAnsi="Palatino"/>
          <w:sz w:val="28"/>
          <w:szCs w:val="28"/>
        </w:rPr>
        <w:tab/>
      </w:r>
      <w:proofErr w:type="gramStart"/>
      <w:r w:rsidRPr="00D518DB">
        <w:rPr>
          <w:rFonts w:ascii="Palatino" w:hAnsi="Palatino"/>
          <w:sz w:val="22"/>
          <w:szCs w:val="22"/>
        </w:rPr>
        <w:t>example</w:t>
      </w:r>
      <w:proofErr w:type="gramEnd"/>
      <w:r w:rsidRPr="00D518DB">
        <w:rPr>
          <w:rFonts w:ascii="Palatino" w:hAnsi="Palatino"/>
          <w:sz w:val="22"/>
          <w:szCs w:val="22"/>
        </w:rPr>
        <w:t>:</w:t>
      </w:r>
      <w:r w:rsidR="00D518DB" w:rsidRPr="00D518DB">
        <w:rPr>
          <w:rFonts w:ascii="Palatino" w:hAnsi="Palatino"/>
          <w:sz w:val="22"/>
          <w:szCs w:val="22"/>
        </w:rPr>
        <w:t xml:space="preserve"> </w:t>
      </w:r>
      <w:r w:rsidR="00D518DB" w:rsidRPr="00D518DB">
        <w:rPr>
          <w:rFonts w:ascii="Palatino" w:hAnsi="Palatino" w:cs="Times"/>
          <w:color w:val="1A1A1A"/>
          <w:sz w:val="22"/>
          <w:szCs w:val="22"/>
        </w:rPr>
        <w:t>“</w:t>
      </w:r>
      <w:r w:rsidR="00D518DB">
        <w:rPr>
          <w:rFonts w:ascii="Palatino" w:hAnsi="Palatino" w:cs="Times"/>
          <w:color w:val="1A1A1A"/>
          <w:sz w:val="22"/>
          <w:szCs w:val="22"/>
        </w:rPr>
        <w:t xml:space="preserve">My opponent is against raising </w:t>
      </w:r>
      <w:r w:rsidR="00D518DB" w:rsidRPr="00D518DB">
        <w:rPr>
          <w:rFonts w:ascii="Palatino" w:hAnsi="Palatino" w:cs="Times"/>
          <w:color w:val="1A1A1A"/>
          <w:sz w:val="22"/>
          <w:szCs w:val="22"/>
        </w:rPr>
        <w:t xml:space="preserve">revenue to support the programs that </w:t>
      </w:r>
      <w:r w:rsidR="00D518DB">
        <w:rPr>
          <w:rFonts w:ascii="Palatino" w:hAnsi="Palatino" w:cs="Times"/>
          <w:color w:val="1A1A1A"/>
          <w:sz w:val="22"/>
          <w:szCs w:val="22"/>
        </w:rPr>
        <w:tab/>
      </w:r>
      <w:r w:rsidR="00D518DB" w:rsidRPr="00D518DB">
        <w:rPr>
          <w:rFonts w:ascii="Palatino" w:hAnsi="Palatino" w:cs="Times"/>
          <w:color w:val="1A1A1A"/>
          <w:sz w:val="22"/>
          <w:szCs w:val="22"/>
        </w:rPr>
        <w:t xml:space="preserve">we have. Children are our future. </w:t>
      </w:r>
      <w:r w:rsidR="00D518DB">
        <w:rPr>
          <w:rFonts w:ascii="Palatino" w:hAnsi="Palatino" w:cs="Times"/>
          <w:color w:val="1A1A1A"/>
          <w:sz w:val="22"/>
          <w:szCs w:val="22"/>
        </w:rPr>
        <w:t>My opponent does not support children.  I do.</w:t>
      </w:r>
    </w:p>
    <w:p w14:paraId="28276D55" w14:textId="77777777" w:rsidR="00E65EAB" w:rsidRPr="00E65EAB" w:rsidRDefault="00E65EAB">
      <w:pPr>
        <w:rPr>
          <w:rFonts w:ascii="Palatino" w:hAnsi="Palatino"/>
          <w:sz w:val="28"/>
          <w:szCs w:val="28"/>
        </w:rPr>
      </w:pPr>
    </w:p>
    <w:p w14:paraId="0B9A2FDF" w14:textId="0F3AC1D9" w:rsidR="00E65EAB" w:rsidRPr="00E65EAB" w:rsidRDefault="00E65EAB">
      <w:pPr>
        <w:rPr>
          <w:rFonts w:ascii="Palatino" w:hAnsi="Palatino"/>
          <w:sz w:val="28"/>
          <w:szCs w:val="28"/>
        </w:rPr>
      </w:pPr>
      <w:r w:rsidRPr="00E65EAB">
        <w:rPr>
          <w:rFonts w:ascii="Palatino" w:hAnsi="Palatino"/>
          <w:sz w:val="28"/>
          <w:szCs w:val="28"/>
        </w:rPr>
        <w:t xml:space="preserve">5.  </w:t>
      </w:r>
      <w:r w:rsidR="00F51A00">
        <w:rPr>
          <w:rFonts w:ascii="Palatino" w:hAnsi="Palatino"/>
          <w:sz w:val="28"/>
          <w:szCs w:val="28"/>
        </w:rPr>
        <w:t>“</w:t>
      </w:r>
      <w:r w:rsidRPr="00E65EAB">
        <w:rPr>
          <w:rFonts w:ascii="Palatino" w:hAnsi="Palatino"/>
          <w:sz w:val="28"/>
          <w:szCs w:val="28"/>
        </w:rPr>
        <w:t>Fallacy of Composition</w:t>
      </w:r>
      <w:r w:rsidR="00F51A00">
        <w:rPr>
          <w:rFonts w:ascii="Palatino" w:hAnsi="Palatino"/>
          <w:sz w:val="28"/>
          <w:szCs w:val="28"/>
        </w:rPr>
        <w:t>”</w:t>
      </w:r>
      <w:r w:rsidR="00BF16AE">
        <w:rPr>
          <w:rFonts w:ascii="Palatino" w:hAnsi="Palatino"/>
          <w:sz w:val="28"/>
          <w:szCs w:val="28"/>
        </w:rPr>
        <w:t xml:space="preserve"> – inferring that something is true for the </w:t>
      </w:r>
      <w:r w:rsidR="00BF16AE" w:rsidRPr="00BF16AE">
        <w:rPr>
          <w:rFonts w:ascii="Palatino" w:hAnsi="Palatino"/>
          <w:i/>
          <w:sz w:val="28"/>
          <w:szCs w:val="28"/>
          <w:u w:val="single"/>
        </w:rPr>
        <w:t>whole</w:t>
      </w:r>
      <w:r w:rsidR="00BF16AE">
        <w:rPr>
          <w:rFonts w:ascii="Palatino" w:hAnsi="Palatino"/>
          <w:sz w:val="28"/>
          <w:szCs w:val="28"/>
        </w:rPr>
        <w:t xml:space="preserve"> because it is true for some </w:t>
      </w:r>
      <w:r w:rsidR="00BF16AE" w:rsidRPr="00BF16AE">
        <w:rPr>
          <w:rFonts w:ascii="Palatino" w:hAnsi="Palatino"/>
          <w:i/>
          <w:sz w:val="28"/>
          <w:szCs w:val="28"/>
          <w:u w:val="single"/>
        </w:rPr>
        <w:t>part of the whole</w:t>
      </w:r>
    </w:p>
    <w:p w14:paraId="352B3742" w14:textId="77777777" w:rsidR="00E65EAB" w:rsidRDefault="00E65EAB">
      <w:pPr>
        <w:rPr>
          <w:rFonts w:ascii="Palatino" w:hAnsi="Palatino"/>
          <w:sz w:val="28"/>
          <w:szCs w:val="28"/>
        </w:rPr>
      </w:pPr>
    </w:p>
    <w:p w14:paraId="55F3B01F" w14:textId="152E8A71" w:rsidR="00BF16AE" w:rsidRPr="00E605C5" w:rsidRDefault="00BF16AE">
      <w:pPr>
        <w:rPr>
          <w:rFonts w:ascii="Palatino" w:hAnsi="Palatino"/>
          <w:sz w:val="22"/>
          <w:szCs w:val="22"/>
        </w:rPr>
      </w:pPr>
      <w:r>
        <w:rPr>
          <w:rFonts w:ascii="Palatino" w:hAnsi="Palatino"/>
          <w:sz w:val="28"/>
          <w:szCs w:val="28"/>
        </w:rPr>
        <w:tab/>
      </w:r>
      <w:proofErr w:type="gramStart"/>
      <w:r w:rsidRPr="00E605C5">
        <w:rPr>
          <w:rFonts w:ascii="Palatino" w:hAnsi="Palatino"/>
          <w:sz w:val="22"/>
          <w:szCs w:val="22"/>
        </w:rPr>
        <w:t>example</w:t>
      </w:r>
      <w:proofErr w:type="gramEnd"/>
      <w:r w:rsidRPr="00E605C5">
        <w:rPr>
          <w:rFonts w:ascii="Palatino" w:hAnsi="Palatino"/>
          <w:sz w:val="22"/>
          <w:szCs w:val="22"/>
        </w:rPr>
        <w:t>:</w:t>
      </w:r>
      <w:r w:rsidR="0073184C">
        <w:rPr>
          <w:rFonts w:ascii="Palatino" w:hAnsi="Palatino"/>
          <w:sz w:val="22"/>
          <w:szCs w:val="22"/>
        </w:rPr>
        <w:t xml:space="preserve">  It is good if my</w:t>
      </w:r>
      <w:r w:rsidR="00E81904">
        <w:rPr>
          <w:rFonts w:ascii="Palatino" w:hAnsi="Palatino"/>
          <w:sz w:val="22"/>
          <w:szCs w:val="22"/>
        </w:rPr>
        <w:t xml:space="preserve"> family </w:t>
      </w:r>
      <w:r w:rsidR="0073184C">
        <w:rPr>
          <w:rFonts w:ascii="Palatino" w:hAnsi="Palatino"/>
          <w:sz w:val="22"/>
          <w:szCs w:val="22"/>
        </w:rPr>
        <w:t>spends less money on unnecessary luxuries</w:t>
      </w:r>
      <w:r w:rsidR="00E81904">
        <w:rPr>
          <w:rFonts w:ascii="Palatino" w:hAnsi="Palatino"/>
          <w:sz w:val="22"/>
          <w:szCs w:val="22"/>
        </w:rPr>
        <w:t xml:space="preserve">, </w:t>
      </w:r>
      <w:r w:rsidR="0073184C">
        <w:rPr>
          <w:rFonts w:ascii="Palatino" w:hAnsi="Palatino"/>
          <w:sz w:val="22"/>
          <w:szCs w:val="22"/>
        </w:rPr>
        <w:tab/>
      </w:r>
      <w:r w:rsidR="00E81904">
        <w:rPr>
          <w:rFonts w:ascii="Palatino" w:hAnsi="Palatino"/>
          <w:sz w:val="22"/>
          <w:szCs w:val="22"/>
        </w:rPr>
        <w:t xml:space="preserve">therefore it must </w:t>
      </w:r>
      <w:r w:rsidR="0073184C">
        <w:rPr>
          <w:rFonts w:ascii="Palatino" w:hAnsi="Palatino"/>
          <w:sz w:val="22"/>
          <w:szCs w:val="22"/>
        </w:rPr>
        <w:t xml:space="preserve">be good if </w:t>
      </w:r>
      <w:r w:rsidR="00E81904">
        <w:rPr>
          <w:rFonts w:ascii="Palatino" w:hAnsi="Palatino"/>
          <w:sz w:val="22"/>
          <w:szCs w:val="22"/>
        </w:rPr>
        <w:t xml:space="preserve">ALL families </w:t>
      </w:r>
      <w:r w:rsidR="0073184C">
        <w:rPr>
          <w:rFonts w:ascii="Palatino" w:hAnsi="Palatino"/>
          <w:sz w:val="22"/>
          <w:szCs w:val="22"/>
        </w:rPr>
        <w:t>spend less on luxuries</w:t>
      </w:r>
      <w:r w:rsidR="00E81904">
        <w:rPr>
          <w:rFonts w:ascii="Palatino" w:hAnsi="Palatino"/>
          <w:sz w:val="22"/>
          <w:szCs w:val="22"/>
        </w:rPr>
        <w:t>.</w:t>
      </w:r>
    </w:p>
    <w:p w14:paraId="00B88A9B" w14:textId="77777777" w:rsidR="00BF16AE" w:rsidRPr="00E65EAB" w:rsidRDefault="00BF16AE">
      <w:pPr>
        <w:rPr>
          <w:rFonts w:ascii="Palatino" w:hAnsi="Palatino"/>
          <w:sz w:val="28"/>
          <w:szCs w:val="28"/>
        </w:rPr>
      </w:pPr>
    </w:p>
    <w:p w14:paraId="42A9FAA8" w14:textId="6C7D04ED" w:rsidR="00E65EAB" w:rsidRDefault="00E65EAB">
      <w:pPr>
        <w:rPr>
          <w:rFonts w:ascii="Palatino" w:hAnsi="Palatino"/>
          <w:sz w:val="28"/>
          <w:szCs w:val="28"/>
        </w:rPr>
      </w:pPr>
      <w:proofErr w:type="gramStart"/>
      <w:r w:rsidRPr="00E65EAB">
        <w:rPr>
          <w:rFonts w:ascii="Palatino" w:hAnsi="Palatino"/>
          <w:sz w:val="28"/>
          <w:szCs w:val="28"/>
        </w:rPr>
        <w:t xml:space="preserve">6.  </w:t>
      </w:r>
      <w:r w:rsidR="00F51A00">
        <w:rPr>
          <w:rFonts w:ascii="Palatino" w:hAnsi="Palatino"/>
          <w:sz w:val="28"/>
          <w:szCs w:val="28"/>
        </w:rPr>
        <w:t>“</w:t>
      </w:r>
      <w:r w:rsidRPr="00E65EAB">
        <w:rPr>
          <w:rFonts w:ascii="Palatino" w:hAnsi="Palatino"/>
          <w:sz w:val="28"/>
          <w:szCs w:val="28"/>
        </w:rPr>
        <w:t>False Choice</w:t>
      </w:r>
      <w:r w:rsidR="00F51A00">
        <w:rPr>
          <w:rFonts w:ascii="Palatino" w:hAnsi="Palatino"/>
          <w:sz w:val="28"/>
          <w:szCs w:val="28"/>
        </w:rPr>
        <w:t>”</w:t>
      </w:r>
      <w:r>
        <w:rPr>
          <w:rFonts w:ascii="Palatino" w:hAnsi="Palatino"/>
          <w:sz w:val="28"/>
          <w:szCs w:val="28"/>
        </w:rPr>
        <w:t xml:space="preserve"> – posing an either-or situation and ignoring other possible alternatives</w:t>
      </w:r>
      <w:r w:rsidR="00BF16AE">
        <w:rPr>
          <w:rFonts w:ascii="Palatino" w:hAnsi="Palatino"/>
          <w:sz w:val="28"/>
          <w:szCs w:val="28"/>
        </w:rPr>
        <w:t>.</w:t>
      </w:r>
      <w:proofErr w:type="gramEnd"/>
    </w:p>
    <w:p w14:paraId="0E01C82A" w14:textId="77777777" w:rsidR="00BF16AE" w:rsidRDefault="00BF16AE">
      <w:pPr>
        <w:rPr>
          <w:rFonts w:ascii="Palatino" w:hAnsi="Palatino"/>
          <w:sz w:val="28"/>
          <w:szCs w:val="28"/>
        </w:rPr>
      </w:pPr>
      <w:r>
        <w:rPr>
          <w:rFonts w:ascii="Palatino" w:hAnsi="Palatino"/>
          <w:sz w:val="28"/>
          <w:szCs w:val="28"/>
        </w:rPr>
        <w:tab/>
      </w:r>
    </w:p>
    <w:p w14:paraId="7568BCFC" w14:textId="477A7816" w:rsidR="00BF16AE" w:rsidRPr="00E605C5" w:rsidRDefault="00BF16AE">
      <w:pPr>
        <w:rPr>
          <w:rFonts w:ascii="Palatino" w:hAnsi="Palatino"/>
          <w:sz w:val="22"/>
          <w:szCs w:val="22"/>
        </w:rPr>
      </w:pPr>
      <w:r>
        <w:rPr>
          <w:rFonts w:ascii="Palatino" w:hAnsi="Palatino"/>
          <w:sz w:val="28"/>
          <w:szCs w:val="28"/>
        </w:rPr>
        <w:tab/>
      </w:r>
      <w:proofErr w:type="gramStart"/>
      <w:r w:rsidRPr="00E605C5">
        <w:rPr>
          <w:rFonts w:ascii="Palatino" w:hAnsi="Palatino"/>
          <w:sz w:val="22"/>
          <w:szCs w:val="22"/>
        </w:rPr>
        <w:t>example</w:t>
      </w:r>
      <w:proofErr w:type="gramEnd"/>
      <w:r w:rsidRPr="00E605C5">
        <w:rPr>
          <w:rFonts w:ascii="Palatino" w:hAnsi="Palatino"/>
          <w:sz w:val="22"/>
          <w:szCs w:val="22"/>
        </w:rPr>
        <w:t>:</w:t>
      </w:r>
      <w:r w:rsidR="00E81904">
        <w:rPr>
          <w:rFonts w:ascii="Palatino" w:hAnsi="Palatino"/>
          <w:sz w:val="22"/>
          <w:szCs w:val="22"/>
        </w:rPr>
        <w:t xml:space="preserve">  </w:t>
      </w:r>
      <w:r w:rsidR="00905589">
        <w:rPr>
          <w:rFonts w:ascii="Palatino" w:hAnsi="Palatino"/>
          <w:sz w:val="22"/>
          <w:szCs w:val="22"/>
        </w:rPr>
        <w:t xml:space="preserve">My opponent needs to take a stand:  Either she is for protecting the </w:t>
      </w:r>
      <w:r w:rsidR="00905589">
        <w:rPr>
          <w:rFonts w:ascii="Palatino" w:hAnsi="Palatino"/>
          <w:sz w:val="22"/>
          <w:szCs w:val="22"/>
        </w:rPr>
        <w:tab/>
        <w:t>environment or she is for drilling in Alaskan Wilderness.</w:t>
      </w:r>
    </w:p>
    <w:p w14:paraId="4E27058F" w14:textId="77777777" w:rsidR="00E65EAB" w:rsidRPr="00E65EAB" w:rsidRDefault="00E65EAB">
      <w:pPr>
        <w:rPr>
          <w:rFonts w:ascii="Palatino" w:hAnsi="Palatino"/>
          <w:sz w:val="28"/>
          <w:szCs w:val="28"/>
        </w:rPr>
      </w:pPr>
    </w:p>
    <w:p w14:paraId="4A0D1C16" w14:textId="51E9DD69" w:rsidR="00E65EAB" w:rsidRDefault="00E65EAB">
      <w:pPr>
        <w:rPr>
          <w:rFonts w:ascii="Palatino" w:hAnsi="Palatino"/>
          <w:sz w:val="28"/>
          <w:szCs w:val="28"/>
        </w:rPr>
      </w:pPr>
      <w:r w:rsidRPr="00E65EAB">
        <w:rPr>
          <w:rFonts w:ascii="Palatino" w:hAnsi="Palatino"/>
          <w:sz w:val="28"/>
          <w:szCs w:val="28"/>
        </w:rPr>
        <w:t xml:space="preserve">7.  </w:t>
      </w:r>
      <w:r w:rsidR="00F51A00">
        <w:rPr>
          <w:rFonts w:ascii="Palatino" w:hAnsi="Palatino"/>
          <w:sz w:val="28"/>
          <w:szCs w:val="28"/>
        </w:rPr>
        <w:t>“</w:t>
      </w:r>
      <w:proofErr w:type="spellStart"/>
      <w:r w:rsidRPr="00E65EAB">
        <w:rPr>
          <w:rFonts w:ascii="Palatino" w:hAnsi="Palatino"/>
          <w:sz w:val="28"/>
          <w:szCs w:val="28"/>
        </w:rPr>
        <w:t>Bandwagoning</w:t>
      </w:r>
      <w:proofErr w:type="spellEnd"/>
      <w:r w:rsidR="00F51A00">
        <w:rPr>
          <w:rFonts w:ascii="Palatino" w:hAnsi="Palatino"/>
          <w:sz w:val="28"/>
          <w:szCs w:val="28"/>
        </w:rPr>
        <w:t>”</w:t>
      </w:r>
      <w:r>
        <w:rPr>
          <w:rFonts w:ascii="Palatino" w:hAnsi="Palatino"/>
          <w:sz w:val="28"/>
          <w:szCs w:val="28"/>
        </w:rPr>
        <w:t xml:space="preserve"> </w:t>
      </w:r>
      <w:r w:rsidR="00BF16AE">
        <w:rPr>
          <w:rFonts w:ascii="Palatino" w:hAnsi="Palatino"/>
          <w:sz w:val="28"/>
          <w:szCs w:val="28"/>
        </w:rPr>
        <w:t>–</w:t>
      </w:r>
      <w:r>
        <w:rPr>
          <w:rFonts w:ascii="Palatino" w:hAnsi="Palatino"/>
          <w:sz w:val="28"/>
          <w:szCs w:val="28"/>
        </w:rPr>
        <w:t xml:space="preserve"> </w:t>
      </w:r>
      <w:r w:rsidR="00BF16AE">
        <w:rPr>
          <w:rFonts w:ascii="Palatino" w:hAnsi="Palatino"/>
          <w:sz w:val="28"/>
          <w:szCs w:val="28"/>
        </w:rPr>
        <w:t xml:space="preserve">claiming something is true </w:t>
      </w:r>
      <w:r w:rsidR="00E81904">
        <w:rPr>
          <w:rFonts w:ascii="Palatino" w:hAnsi="Palatino"/>
          <w:sz w:val="28"/>
          <w:szCs w:val="28"/>
        </w:rPr>
        <w:t>because it is a popular or generally</w:t>
      </w:r>
      <w:r w:rsidR="00BF16AE">
        <w:rPr>
          <w:rFonts w:ascii="Palatino" w:hAnsi="Palatino"/>
          <w:sz w:val="28"/>
          <w:szCs w:val="28"/>
        </w:rPr>
        <w:t xml:space="preserve"> supported idea.</w:t>
      </w:r>
    </w:p>
    <w:p w14:paraId="73FB495D" w14:textId="77777777" w:rsidR="00BF16AE" w:rsidRDefault="00BF16AE">
      <w:pPr>
        <w:rPr>
          <w:rFonts w:ascii="Palatino" w:hAnsi="Palatino"/>
          <w:sz w:val="28"/>
          <w:szCs w:val="28"/>
        </w:rPr>
      </w:pPr>
    </w:p>
    <w:p w14:paraId="0A3A58AB" w14:textId="31DE262B" w:rsidR="00BF16AE" w:rsidRPr="00E605C5" w:rsidRDefault="00BF16AE">
      <w:pPr>
        <w:rPr>
          <w:rFonts w:ascii="Palatino" w:hAnsi="Palatino"/>
          <w:sz w:val="22"/>
          <w:szCs w:val="22"/>
        </w:rPr>
      </w:pPr>
      <w:r>
        <w:rPr>
          <w:rFonts w:ascii="Palatino" w:hAnsi="Palatino"/>
          <w:sz w:val="28"/>
          <w:szCs w:val="28"/>
        </w:rPr>
        <w:tab/>
      </w:r>
      <w:proofErr w:type="gramStart"/>
      <w:r w:rsidRPr="00E605C5">
        <w:rPr>
          <w:rFonts w:ascii="Palatino" w:hAnsi="Palatino"/>
          <w:sz w:val="22"/>
          <w:szCs w:val="22"/>
        </w:rPr>
        <w:t>example</w:t>
      </w:r>
      <w:proofErr w:type="gramEnd"/>
      <w:r w:rsidRPr="00E605C5">
        <w:rPr>
          <w:rFonts w:ascii="Palatino" w:hAnsi="Palatino"/>
          <w:sz w:val="22"/>
          <w:szCs w:val="22"/>
        </w:rPr>
        <w:t xml:space="preserve">:  </w:t>
      </w:r>
      <w:r w:rsidR="00180A41">
        <w:rPr>
          <w:rFonts w:ascii="Palatino" w:hAnsi="Palatino"/>
          <w:sz w:val="22"/>
          <w:szCs w:val="22"/>
        </w:rPr>
        <w:t>How can you deny that X is true?  Millions of Americans believe X!!!</w:t>
      </w:r>
    </w:p>
    <w:p w14:paraId="7B68508A" w14:textId="77777777" w:rsidR="00E65EAB" w:rsidRPr="00E65EAB" w:rsidRDefault="00E65EAB">
      <w:pPr>
        <w:rPr>
          <w:rFonts w:ascii="Palatino" w:hAnsi="Palatino"/>
          <w:sz w:val="28"/>
          <w:szCs w:val="28"/>
        </w:rPr>
      </w:pPr>
    </w:p>
    <w:p w14:paraId="6BE6B5B7" w14:textId="349C9A2C" w:rsidR="00E65EAB" w:rsidRDefault="00E65EAB">
      <w:pPr>
        <w:rPr>
          <w:rFonts w:ascii="Palatino" w:hAnsi="Palatino"/>
          <w:sz w:val="28"/>
          <w:szCs w:val="28"/>
        </w:rPr>
      </w:pPr>
      <w:r w:rsidRPr="00E65EAB">
        <w:rPr>
          <w:rFonts w:ascii="Palatino" w:hAnsi="Palatino"/>
          <w:sz w:val="28"/>
          <w:szCs w:val="28"/>
        </w:rPr>
        <w:t xml:space="preserve">8. </w:t>
      </w:r>
      <w:r w:rsidR="00F51A00">
        <w:rPr>
          <w:rFonts w:ascii="Palatino" w:hAnsi="Palatino"/>
          <w:sz w:val="28"/>
          <w:szCs w:val="28"/>
        </w:rPr>
        <w:t>“</w:t>
      </w:r>
      <w:proofErr w:type="spellStart"/>
      <w:r>
        <w:rPr>
          <w:rFonts w:ascii="Palatino" w:hAnsi="Palatino"/>
          <w:sz w:val="28"/>
          <w:szCs w:val="28"/>
        </w:rPr>
        <w:t>Reductio</w:t>
      </w:r>
      <w:proofErr w:type="spellEnd"/>
      <w:r>
        <w:rPr>
          <w:rFonts w:ascii="Palatino" w:hAnsi="Palatino"/>
          <w:sz w:val="28"/>
          <w:szCs w:val="28"/>
        </w:rPr>
        <w:t xml:space="preserve"> </w:t>
      </w:r>
      <w:r w:rsidRPr="00E65EAB">
        <w:rPr>
          <w:rFonts w:ascii="Palatino" w:hAnsi="Palatino"/>
          <w:sz w:val="28"/>
          <w:szCs w:val="28"/>
        </w:rPr>
        <w:t>Ad Absurdum</w:t>
      </w:r>
      <w:r w:rsidR="00F51A00">
        <w:rPr>
          <w:rFonts w:ascii="Palatino" w:hAnsi="Palatino"/>
          <w:sz w:val="28"/>
          <w:szCs w:val="28"/>
        </w:rPr>
        <w:t>”</w:t>
      </w:r>
      <w:r>
        <w:rPr>
          <w:rFonts w:ascii="Palatino" w:hAnsi="Palatino"/>
          <w:sz w:val="28"/>
          <w:szCs w:val="28"/>
        </w:rPr>
        <w:t xml:space="preserve"> </w:t>
      </w:r>
      <w:r w:rsidR="00BF16AE">
        <w:rPr>
          <w:rFonts w:ascii="Palatino" w:hAnsi="Palatino"/>
          <w:sz w:val="28"/>
          <w:szCs w:val="28"/>
        </w:rPr>
        <w:t>–</w:t>
      </w:r>
      <w:r>
        <w:rPr>
          <w:rFonts w:ascii="Palatino" w:hAnsi="Palatino"/>
          <w:sz w:val="28"/>
          <w:szCs w:val="28"/>
        </w:rPr>
        <w:t xml:space="preserve"> </w:t>
      </w:r>
      <w:r w:rsidR="00BF16AE">
        <w:rPr>
          <w:rFonts w:ascii="Palatino" w:hAnsi="Palatino"/>
          <w:sz w:val="28"/>
          <w:szCs w:val="28"/>
        </w:rPr>
        <w:t>attempting to prove an argument by asserting</w:t>
      </w:r>
      <w:r w:rsidR="00E605C5">
        <w:rPr>
          <w:rFonts w:ascii="Palatino" w:hAnsi="Palatino"/>
          <w:sz w:val="28"/>
          <w:szCs w:val="28"/>
        </w:rPr>
        <w:t xml:space="preserve"> an extreme or </w:t>
      </w:r>
      <w:r w:rsidR="00E605C5" w:rsidRPr="009974C2">
        <w:rPr>
          <w:rFonts w:ascii="Palatino" w:hAnsi="Palatino"/>
          <w:sz w:val="28"/>
          <w:szCs w:val="28"/>
          <w:u w:val="single"/>
        </w:rPr>
        <w:t>absurd</w:t>
      </w:r>
      <w:r w:rsidR="00E605C5">
        <w:rPr>
          <w:rFonts w:ascii="Palatino" w:hAnsi="Palatino"/>
          <w:sz w:val="28"/>
          <w:szCs w:val="28"/>
        </w:rPr>
        <w:t xml:space="preserve"> situation would occur if the argument </w:t>
      </w:r>
      <w:proofErr w:type="gramStart"/>
      <w:r w:rsidR="00E605C5">
        <w:rPr>
          <w:rFonts w:ascii="Palatino" w:hAnsi="Palatino"/>
          <w:sz w:val="28"/>
          <w:szCs w:val="28"/>
        </w:rPr>
        <w:t>was</w:t>
      </w:r>
      <w:proofErr w:type="gramEnd"/>
      <w:r w:rsidR="00E605C5">
        <w:rPr>
          <w:rFonts w:ascii="Palatino" w:hAnsi="Palatino"/>
          <w:sz w:val="28"/>
          <w:szCs w:val="28"/>
        </w:rPr>
        <w:t xml:space="preserve"> rejected.</w:t>
      </w:r>
    </w:p>
    <w:p w14:paraId="0CD629CA" w14:textId="77777777" w:rsidR="00E605C5" w:rsidRDefault="00E605C5">
      <w:pPr>
        <w:rPr>
          <w:rFonts w:ascii="Palatino" w:hAnsi="Palatino"/>
          <w:sz w:val="28"/>
          <w:szCs w:val="28"/>
        </w:rPr>
      </w:pPr>
    </w:p>
    <w:p w14:paraId="0F0DEB0D" w14:textId="4492175A" w:rsidR="00E605C5" w:rsidRPr="00E605C5" w:rsidRDefault="00E605C5">
      <w:pPr>
        <w:rPr>
          <w:rFonts w:ascii="Palatino" w:hAnsi="Palatino"/>
          <w:sz w:val="22"/>
          <w:szCs w:val="22"/>
        </w:rPr>
      </w:pPr>
      <w:r>
        <w:rPr>
          <w:rFonts w:ascii="Palatino" w:hAnsi="Palatino"/>
          <w:sz w:val="28"/>
          <w:szCs w:val="28"/>
        </w:rPr>
        <w:tab/>
      </w:r>
      <w:proofErr w:type="gramStart"/>
      <w:r w:rsidRPr="00E605C5">
        <w:rPr>
          <w:rFonts w:ascii="Palatino" w:hAnsi="Palatino"/>
          <w:sz w:val="22"/>
          <w:szCs w:val="22"/>
        </w:rPr>
        <w:t>example</w:t>
      </w:r>
      <w:proofErr w:type="gramEnd"/>
      <w:r w:rsidRPr="00E605C5">
        <w:rPr>
          <w:rFonts w:ascii="Palatino" w:hAnsi="Palatino"/>
          <w:sz w:val="22"/>
          <w:szCs w:val="22"/>
        </w:rPr>
        <w:t>:</w:t>
      </w:r>
      <w:r w:rsidR="00E81904">
        <w:rPr>
          <w:rFonts w:ascii="Palatino" w:hAnsi="Palatino"/>
          <w:sz w:val="22"/>
          <w:szCs w:val="22"/>
        </w:rPr>
        <w:t xml:space="preserve">   </w:t>
      </w:r>
      <w:r w:rsidR="00180A41">
        <w:rPr>
          <w:rFonts w:ascii="Palatino" w:hAnsi="Palatino"/>
          <w:sz w:val="22"/>
          <w:szCs w:val="22"/>
        </w:rPr>
        <w:t>If we allow</w:t>
      </w:r>
      <w:r w:rsidR="0073184C">
        <w:rPr>
          <w:rFonts w:ascii="Palatino" w:hAnsi="Palatino"/>
          <w:sz w:val="22"/>
          <w:szCs w:val="22"/>
        </w:rPr>
        <w:t xml:space="preserve"> this background-check bill pass, in no time the </w:t>
      </w:r>
      <w:r w:rsidR="0073184C">
        <w:rPr>
          <w:rFonts w:ascii="Palatino" w:hAnsi="Palatino"/>
          <w:sz w:val="22"/>
          <w:szCs w:val="22"/>
        </w:rPr>
        <w:tab/>
        <w:t>government will be kicking in our doors to seize our guns.</w:t>
      </w:r>
    </w:p>
    <w:sectPr w:rsidR="00E605C5" w:rsidRPr="00E605C5" w:rsidSect="000F753A">
      <w:pgSz w:w="12240" w:h="15840"/>
      <w:pgMar w:top="634" w:right="1440"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1D9"/>
    <w:multiLevelType w:val="hybridMultilevel"/>
    <w:tmpl w:val="B2609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20D28"/>
    <w:multiLevelType w:val="hybridMultilevel"/>
    <w:tmpl w:val="2834C302"/>
    <w:lvl w:ilvl="0" w:tplc="594C342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67CD613E"/>
    <w:multiLevelType w:val="hybridMultilevel"/>
    <w:tmpl w:val="A198D22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41156"/>
    <w:multiLevelType w:val="hybridMultilevel"/>
    <w:tmpl w:val="85F6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65BBE"/>
    <w:multiLevelType w:val="hybridMultilevel"/>
    <w:tmpl w:val="F6746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AB"/>
    <w:rsid w:val="000864D1"/>
    <w:rsid w:val="000F753A"/>
    <w:rsid w:val="00100F2F"/>
    <w:rsid w:val="00180A41"/>
    <w:rsid w:val="00236B4F"/>
    <w:rsid w:val="00310756"/>
    <w:rsid w:val="003F0011"/>
    <w:rsid w:val="004472D8"/>
    <w:rsid w:val="005F1EC1"/>
    <w:rsid w:val="0073184C"/>
    <w:rsid w:val="00886FD4"/>
    <w:rsid w:val="008A1D5F"/>
    <w:rsid w:val="008A6BB2"/>
    <w:rsid w:val="008B18B6"/>
    <w:rsid w:val="00905589"/>
    <w:rsid w:val="009227DC"/>
    <w:rsid w:val="009974C2"/>
    <w:rsid w:val="00A74067"/>
    <w:rsid w:val="00A86CFD"/>
    <w:rsid w:val="00B14F59"/>
    <w:rsid w:val="00B82E86"/>
    <w:rsid w:val="00B969A7"/>
    <w:rsid w:val="00BE063D"/>
    <w:rsid w:val="00BF16AE"/>
    <w:rsid w:val="00C84A8C"/>
    <w:rsid w:val="00CE17C0"/>
    <w:rsid w:val="00D518DB"/>
    <w:rsid w:val="00DC274E"/>
    <w:rsid w:val="00E605C5"/>
    <w:rsid w:val="00E65EAB"/>
    <w:rsid w:val="00E81904"/>
    <w:rsid w:val="00F5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FF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3D"/>
    <w:pPr>
      <w:ind w:left="720"/>
      <w:contextualSpacing/>
    </w:pPr>
  </w:style>
  <w:style w:type="table" w:styleId="TableGrid">
    <w:name w:val="Table Grid"/>
    <w:basedOn w:val="TableNormal"/>
    <w:uiPriority w:val="59"/>
    <w:rsid w:val="00DC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63D"/>
    <w:pPr>
      <w:ind w:left="720"/>
      <w:contextualSpacing/>
    </w:pPr>
  </w:style>
  <w:style w:type="table" w:styleId="TableGrid">
    <w:name w:val="Table Grid"/>
    <w:basedOn w:val="TableNormal"/>
    <w:uiPriority w:val="59"/>
    <w:rsid w:val="00DC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990</Words>
  <Characters>5649</Characters>
  <Application>Microsoft Macintosh Word</Application>
  <DocSecurity>0</DocSecurity>
  <Lines>47</Lines>
  <Paragraphs>13</Paragraphs>
  <ScaleCrop>false</ScaleCrop>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Dana Lawrence</cp:lastModifiedBy>
  <cp:revision>13</cp:revision>
  <cp:lastPrinted>2015-08-08T22:49:00Z</cp:lastPrinted>
  <dcterms:created xsi:type="dcterms:W3CDTF">2015-09-10T23:31:00Z</dcterms:created>
  <dcterms:modified xsi:type="dcterms:W3CDTF">2015-09-11T00:08:00Z</dcterms:modified>
</cp:coreProperties>
</file>