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711CD" w14:textId="77777777" w:rsidR="00D5217F" w:rsidRDefault="00D5217F" w:rsidP="00D5217F">
      <w:pPr>
        <w:jc w:val="center"/>
        <w:rPr>
          <w:sz w:val="32"/>
          <w:szCs w:val="32"/>
        </w:rPr>
      </w:pPr>
      <w:r>
        <w:rPr>
          <w:sz w:val="32"/>
          <w:szCs w:val="32"/>
        </w:rPr>
        <w:t>COLONIAL UNIT STUDY GUIDE</w:t>
      </w:r>
    </w:p>
    <w:p w14:paraId="4EB2A47D" w14:textId="129E9F2B" w:rsidR="00D5217F" w:rsidRDefault="00D5217F" w:rsidP="00D5217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(Chapters </w:t>
      </w:r>
      <w:r w:rsidR="00555D6E">
        <w:rPr>
          <w:sz w:val="32"/>
          <w:szCs w:val="32"/>
        </w:rPr>
        <w:t>2, 3, 4)</w:t>
      </w:r>
    </w:p>
    <w:p w14:paraId="365D2009" w14:textId="7D3DD77C" w:rsidR="00D5217F" w:rsidRDefault="00555D6E" w:rsidP="00D5217F">
      <w:pPr>
        <w:rPr>
          <w:sz w:val="32"/>
          <w:szCs w:val="32"/>
        </w:rPr>
      </w:pPr>
      <w:r>
        <w:rPr>
          <w:sz w:val="32"/>
          <w:szCs w:val="32"/>
        </w:rPr>
        <w:t xml:space="preserve">Be able to </w:t>
      </w:r>
      <w:r w:rsidR="00D5217F">
        <w:rPr>
          <w:sz w:val="32"/>
          <w:szCs w:val="32"/>
        </w:rPr>
        <w:t xml:space="preserve">Identify and give the historical significance for the </w:t>
      </w:r>
      <w:r>
        <w:rPr>
          <w:sz w:val="32"/>
          <w:szCs w:val="32"/>
        </w:rPr>
        <w:t>terms at the end of each chapter.</w:t>
      </w:r>
    </w:p>
    <w:p w14:paraId="0BEF17B5" w14:textId="77777777" w:rsidR="00D5217F" w:rsidRDefault="00D5217F" w:rsidP="00D5217F">
      <w:pPr>
        <w:rPr>
          <w:sz w:val="32"/>
          <w:szCs w:val="32"/>
        </w:rPr>
      </w:pPr>
      <w:r>
        <w:rPr>
          <w:sz w:val="32"/>
          <w:szCs w:val="32"/>
        </w:rPr>
        <w:t>TOPICS TO REVIEW</w:t>
      </w:r>
    </w:p>
    <w:p w14:paraId="6E6D2D1A" w14:textId="77777777" w:rsidR="00D5217F" w:rsidRDefault="00D5217F" w:rsidP="00D5217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Motives, goals behind discovery of New World</w:t>
      </w:r>
    </w:p>
    <w:p w14:paraId="6D68410B" w14:textId="77777777" w:rsidR="00D5217F" w:rsidRDefault="00D5217F" w:rsidP="00D5217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Native Cultures</w:t>
      </w:r>
    </w:p>
    <w:p w14:paraId="539433EA" w14:textId="77777777" w:rsidR="00D5217F" w:rsidRDefault="00D5217F" w:rsidP="00D5217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Conquest</w:t>
      </w:r>
    </w:p>
    <w:p w14:paraId="0D5D3478" w14:textId="77777777" w:rsidR="00555D6E" w:rsidRDefault="00D5217F" w:rsidP="00D5217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Historical Context</w:t>
      </w:r>
      <w:r w:rsidR="00555D6E">
        <w:rPr>
          <w:sz w:val="32"/>
          <w:szCs w:val="32"/>
        </w:rPr>
        <w:t>:</w:t>
      </w:r>
    </w:p>
    <w:p w14:paraId="10CA7AF2" w14:textId="77777777" w:rsidR="00555D6E" w:rsidRDefault="00D5217F" w:rsidP="00555D6E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555D6E">
        <w:rPr>
          <w:sz w:val="32"/>
          <w:szCs w:val="32"/>
        </w:rPr>
        <w:t xml:space="preserve">Three Super </w:t>
      </w:r>
      <w:r w:rsidR="00555D6E" w:rsidRPr="00555D6E">
        <w:rPr>
          <w:sz w:val="32"/>
          <w:szCs w:val="32"/>
        </w:rPr>
        <w:t>Powers-Spain, France, &amp; England</w:t>
      </w:r>
    </w:p>
    <w:p w14:paraId="25F051A5" w14:textId="42DB3F93" w:rsidR="00555D6E" w:rsidRDefault="00555D6E" w:rsidP="00555D6E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Mercantilism</w:t>
      </w:r>
    </w:p>
    <w:p w14:paraId="75D85B84" w14:textId="083BBE82" w:rsidR="00C37329" w:rsidRDefault="00C37329" w:rsidP="00555D6E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Columbian Exchange</w:t>
      </w:r>
    </w:p>
    <w:p w14:paraId="779867A7" w14:textId="4A19FFBE" w:rsidR="00D5217F" w:rsidRPr="00555D6E" w:rsidRDefault="00555D6E" w:rsidP="00C3732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South A</w:t>
      </w:r>
      <w:r w:rsidR="00C37329">
        <w:rPr>
          <w:sz w:val="32"/>
          <w:szCs w:val="32"/>
        </w:rPr>
        <w:t>merican System</w:t>
      </w:r>
    </w:p>
    <w:p w14:paraId="2CCD7518" w14:textId="77777777" w:rsidR="00D5217F" w:rsidRDefault="00D5217F" w:rsidP="00D5217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Geography</w:t>
      </w:r>
    </w:p>
    <w:p w14:paraId="6111E445" w14:textId="77777777" w:rsidR="00D5217F" w:rsidRDefault="00D5217F" w:rsidP="00D5217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Three Regional Colonial </w:t>
      </w:r>
      <w:r w:rsidR="00287DE2">
        <w:rPr>
          <w:sz w:val="32"/>
          <w:szCs w:val="32"/>
        </w:rPr>
        <w:t>Development</w:t>
      </w:r>
    </w:p>
    <w:p w14:paraId="066F2102" w14:textId="4880AFE0" w:rsidR="00287DE2" w:rsidRDefault="00287DE2" w:rsidP="00D5217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Slaver</w:t>
      </w:r>
      <w:r w:rsidR="00555D6E">
        <w:rPr>
          <w:sz w:val="32"/>
          <w:szCs w:val="32"/>
        </w:rPr>
        <w:t>y</w:t>
      </w:r>
    </w:p>
    <w:p w14:paraId="5064A19F" w14:textId="77777777" w:rsidR="00C37329" w:rsidRDefault="00287DE2" w:rsidP="00D5217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Religion</w:t>
      </w:r>
    </w:p>
    <w:p w14:paraId="13DBCC08" w14:textId="3F994427" w:rsidR="00287DE2" w:rsidRDefault="00287DE2" w:rsidP="00D5217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37329">
        <w:rPr>
          <w:sz w:val="32"/>
          <w:szCs w:val="32"/>
        </w:rPr>
        <w:t>Intellectual Influences-Puritans, Great Awakening, Enlightenment</w:t>
      </w:r>
    </w:p>
    <w:p w14:paraId="06841F09" w14:textId="2D506098" w:rsidR="005529FD" w:rsidRPr="005529FD" w:rsidRDefault="005529FD" w:rsidP="005529FD">
      <w:pPr>
        <w:rPr>
          <w:sz w:val="32"/>
          <w:szCs w:val="32"/>
        </w:rPr>
      </w:pPr>
      <w:r>
        <w:rPr>
          <w:sz w:val="32"/>
          <w:szCs w:val="32"/>
        </w:rPr>
        <w:t>Possible Essay Questions:</w:t>
      </w:r>
      <w:bookmarkStart w:id="0" w:name="_GoBack"/>
      <w:bookmarkEnd w:id="0"/>
    </w:p>
    <w:p w14:paraId="722F102B" w14:textId="77777777" w:rsidR="00D5217F" w:rsidRPr="00D5217F" w:rsidRDefault="00D5217F" w:rsidP="00D5217F">
      <w:pPr>
        <w:rPr>
          <w:sz w:val="32"/>
          <w:szCs w:val="32"/>
        </w:rPr>
      </w:pPr>
    </w:p>
    <w:sectPr w:rsidR="00D5217F" w:rsidRPr="00D5217F" w:rsidSect="00105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57841"/>
    <w:multiLevelType w:val="hybridMultilevel"/>
    <w:tmpl w:val="5A223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275A0"/>
    <w:multiLevelType w:val="hybridMultilevel"/>
    <w:tmpl w:val="B7023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7F"/>
    <w:rsid w:val="001059E6"/>
    <w:rsid w:val="00287DE2"/>
    <w:rsid w:val="005529FD"/>
    <w:rsid w:val="00555D6E"/>
    <w:rsid w:val="005F7E17"/>
    <w:rsid w:val="006844C9"/>
    <w:rsid w:val="00952458"/>
    <w:rsid w:val="00C37329"/>
    <w:rsid w:val="00D5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39E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1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429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Dana Lawrence</cp:lastModifiedBy>
  <cp:revision>3</cp:revision>
  <dcterms:created xsi:type="dcterms:W3CDTF">2015-09-02T04:01:00Z</dcterms:created>
  <dcterms:modified xsi:type="dcterms:W3CDTF">2015-09-02T04:02:00Z</dcterms:modified>
</cp:coreProperties>
</file>