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87" w:rsidRDefault="00E9572B" w:rsidP="00E9572B">
      <w:pPr>
        <w:jc w:val="center"/>
        <w:rPr>
          <w:sz w:val="28"/>
          <w:szCs w:val="28"/>
        </w:rPr>
      </w:pPr>
      <w:r>
        <w:rPr>
          <w:sz w:val="28"/>
          <w:szCs w:val="28"/>
        </w:rPr>
        <w:t>Evolution of Democracy from Jefferson to Jackson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9572B" w:rsidTr="00E9572B">
        <w:tc>
          <w:tcPr>
            <w:tcW w:w="3192" w:type="dxa"/>
          </w:tcPr>
          <w:p w:rsidR="00E9572B" w:rsidRDefault="00E9572B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</w:t>
            </w:r>
          </w:p>
        </w:tc>
        <w:tc>
          <w:tcPr>
            <w:tcW w:w="3192" w:type="dxa"/>
          </w:tcPr>
          <w:p w:rsidR="00E9572B" w:rsidRPr="00E9572B" w:rsidRDefault="00E9572B" w:rsidP="00E9572B">
            <w:pPr>
              <w:rPr>
                <w:sz w:val="24"/>
                <w:szCs w:val="24"/>
              </w:rPr>
            </w:pPr>
            <w:r w:rsidRPr="00E9572B">
              <w:rPr>
                <w:sz w:val="24"/>
                <w:szCs w:val="24"/>
              </w:rPr>
              <w:t>JEFFERSONIAN DEMOCRACY</w:t>
            </w:r>
          </w:p>
        </w:tc>
        <w:tc>
          <w:tcPr>
            <w:tcW w:w="3192" w:type="dxa"/>
          </w:tcPr>
          <w:p w:rsidR="00E9572B" w:rsidRPr="00E9572B" w:rsidRDefault="00E9572B" w:rsidP="00E9572B">
            <w:pPr>
              <w:rPr>
                <w:sz w:val="24"/>
                <w:szCs w:val="24"/>
              </w:rPr>
            </w:pPr>
            <w:r w:rsidRPr="00E9572B">
              <w:rPr>
                <w:sz w:val="24"/>
                <w:szCs w:val="24"/>
              </w:rPr>
              <w:t>JACKSONIAN DEMOCRACY</w:t>
            </w:r>
          </w:p>
        </w:tc>
      </w:tr>
      <w:tr w:rsidR="00E9572B" w:rsidTr="00E9572B">
        <w:tc>
          <w:tcPr>
            <w:tcW w:w="3192" w:type="dxa"/>
          </w:tcPr>
          <w:p w:rsidR="00B41959" w:rsidRDefault="00E9572B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POLITICAL: </w:t>
            </w:r>
          </w:p>
          <w:p w:rsidR="00E9572B" w:rsidRDefault="00B41959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E9572B">
              <w:rPr>
                <w:sz w:val="28"/>
                <w:szCs w:val="28"/>
              </w:rPr>
              <w:t>Suffrage</w:t>
            </w:r>
          </w:p>
          <w:p w:rsidR="00E9572B" w:rsidRPr="00E9572B" w:rsidRDefault="00E9572B" w:rsidP="00E9572B"/>
        </w:tc>
        <w:tc>
          <w:tcPr>
            <w:tcW w:w="3192" w:type="dxa"/>
          </w:tcPr>
          <w:p w:rsidR="00E9572B" w:rsidRDefault="00E9572B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property requirement was a test of character that a man of initiative should be able to meet</w:t>
            </w:r>
          </w:p>
        </w:tc>
        <w:tc>
          <w:tcPr>
            <w:tcW w:w="3192" w:type="dxa"/>
          </w:tcPr>
          <w:p w:rsidR="00E9572B" w:rsidRDefault="00E9572B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J. time, property requirements had been erased</w:t>
            </w:r>
          </w:p>
        </w:tc>
      </w:tr>
      <w:tr w:rsidR="00E9572B" w:rsidTr="00E9572B">
        <w:tc>
          <w:tcPr>
            <w:tcW w:w="3192" w:type="dxa"/>
          </w:tcPr>
          <w:p w:rsidR="00E9572B" w:rsidRDefault="00E9572B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Office-holding</w:t>
            </w:r>
          </w:p>
        </w:tc>
        <w:tc>
          <w:tcPr>
            <w:tcW w:w="3192" w:type="dxa"/>
          </w:tcPr>
          <w:p w:rsidR="00E9572B" w:rsidRDefault="00E9572B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Educated elite should rule, although he proposed education for all to prepare poorer individuals for public office</w:t>
            </w:r>
          </w:p>
        </w:tc>
        <w:tc>
          <w:tcPr>
            <w:tcW w:w="3192" w:type="dxa"/>
          </w:tcPr>
          <w:p w:rsidR="00E9572B" w:rsidRDefault="00E9572B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Believed all men qualified to hold office and political positions should be rotated</w:t>
            </w:r>
          </w:p>
        </w:tc>
      </w:tr>
      <w:tr w:rsidR="00E9572B" w:rsidTr="00E9572B">
        <w:tc>
          <w:tcPr>
            <w:tcW w:w="3192" w:type="dxa"/>
          </w:tcPr>
          <w:p w:rsidR="00E9572B" w:rsidRDefault="00E9572B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Nomination of Pres.</w:t>
            </w:r>
          </w:p>
        </w:tc>
        <w:tc>
          <w:tcPr>
            <w:tcW w:w="3192" w:type="dxa"/>
          </w:tcPr>
          <w:p w:rsidR="00E9572B" w:rsidRDefault="00E9572B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Candidates were chosen by caucuses of political leaders</w:t>
            </w:r>
          </w:p>
        </w:tc>
        <w:tc>
          <w:tcPr>
            <w:tcW w:w="3192" w:type="dxa"/>
          </w:tcPr>
          <w:p w:rsidR="00E9572B" w:rsidRDefault="00E9572B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Nominating conventions were introduced </w:t>
            </w:r>
          </w:p>
        </w:tc>
      </w:tr>
      <w:tr w:rsidR="00E9572B" w:rsidTr="00E9572B">
        <w:tc>
          <w:tcPr>
            <w:tcW w:w="3192" w:type="dxa"/>
          </w:tcPr>
          <w:p w:rsidR="00B41959" w:rsidRDefault="00E9572B" w:rsidP="00B41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ECONOMIC:  </w:t>
            </w:r>
          </w:p>
          <w:p w:rsidR="00E9572B" w:rsidRDefault="00B41959" w:rsidP="00B41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Chosen Classes                      </w:t>
            </w:r>
          </w:p>
        </w:tc>
        <w:tc>
          <w:tcPr>
            <w:tcW w:w="3192" w:type="dxa"/>
          </w:tcPr>
          <w:p w:rsidR="00E9572B" w:rsidRDefault="00E9572B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Yeoman farmer </w:t>
            </w:r>
          </w:p>
        </w:tc>
        <w:tc>
          <w:tcPr>
            <w:tcW w:w="3192" w:type="dxa"/>
          </w:tcPr>
          <w:p w:rsidR="00E9572B" w:rsidRDefault="00E9572B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Planters, farmers, </w:t>
            </w:r>
            <w:r w:rsidR="009B250E">
              <w:rPr>
                <w:sz w:val="28"/>
                <w:szCs w:val="28"/>
              </w:rPr>
              <w:t>laborers, and mechanics</w:t>
            </w:r>
          </w:p>
        </w:tc>
      </w:tr>
      <w:tr w:rsidR="00E9572B" w:rsidTr="00E9572B">
        <w:tc>
          <w:tcPr>
            <w:tcW w:w="3192" w:type="dxa"/>
          </w:tcPr>
          <w:p w:rsidR="00E9572B" w:rsidRDefault="009B250E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Industrialization</w:t>
            </w:r>
          </w:p>
        </w:tc>
        <w:tc>
          <w:tcPr>
            <w:tcW w:w="3192" w:type="dxa"/>
          </w:tcPr>
          <w:p w:rsidR="00E9572B" w:rsidRDefault="00B41959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Originally feared consequences of industrialization</w:t>
            </w:r>
          </w:p>
        </w:tc>
        <w:tc>
          <w:tcPr>
            <w:tcW w:w="3192" w:type="dxa"/>
          </w:tcPr>
          <w:p w:rsidR="00E9572B" w:rsidRDefault="00B41959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Accepted industry as essential to the American economy</w:t>
            </w:r>
          </w:p>
        </w:tc>
      </w:tr>
      <w:tr w:rsidR="00E9572B" w:rsidTr="00E9572B">
        <w:tc>
          <w:tcPr>
            <w:tcW w:w="3192" w:type="dxa"/>
          </w:tcPr>
          <w:p w:rsidR="00B41959" w:rsidRDefault="00B41959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Charles R. Bridge v  </w:t>
            </w:r>
          </w:p>
          <w:p w:rsidR="00E9572B" w:rsidRDefault="00B41959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Warren Bridge</w:t>
            </w:r>
          </w:p>
          <w:p w:rsidR="00B41959" w:rsidRDefault="00B41959" w:rsidP="00E9572B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9572B" w:rsidRDefault="00B41959" w:rsidP="00B41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Corporate charters were granted to favorites of state legislators  and often implied monopoly rights to a business</w:t>
            </w:r>
          </w:p>
        </w:tc>
        <w:tc>
          <w:tcPr>
            <w:tcW w:w="3192" w:type="dxa"/>
          </w:tcPr>
          <w:p w:rsidR="00E9572B" w:rsidRDefault="00B41959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Roger Taney (Jackson’s appointee) ruled that corporate charters should be available to all who chose to rick starting a business</w:t>
            </w:r>
          </w:p>
        </w:tc>
      </w:tr>
    </w:tbl>
    <w:p w:rsidR="00E9572B" w:rsidRDefault="00E9572B" w:rsidP="00E9572B">
      <w:pPr>
        <w:rPr>
          <w:sz w:val="28"/>
          <w:szCs w:val="28"/>
        </w:rPr>
      </w:pPr>
    </w:p>
    <w:p w:rsidR="005105E6" w:rsidRDefault="005105E6" w:rsidP="00E9572B">
      <w:pPr>
        <w:rPr>
          <w:sz w:val="28"/>
          <w:szCs w:val="28"/>
        </w:rPr>
      </w:pPr>
    </w:p>
    <w:p w:rsidR="005105E6" w:rsidRDefault="005105E6" w:rsidP="00E9572B">
      <w:pPr>
        <w:rPr>
          <w:sz w:val="28"/>
          <w:szCs w:val="28"/>
        </w:rPr>
      </w:pPr>
    </w:p>
    <w:p w:rsidR="005105E6" w:rsidRDefault="005105E6" w:rsidP="00E9572B">
      <w:pPr>
        <w:rPr>
          <w:sz w:val="28"/>
          <w:szCs w:val="28"/>
        </w:rPr>
      </w:pPr>
    </w:p>
    <w:p w:rsidR="005105E6" w:rsidRDefault="005105E6" w:rsidP="00E9572B">
      <w:pPr>
        <w:rPr>
          <w:sz w:val="28"/>
          <w:szCs w:val="28"/>
        </w:rPr>
      </w:pPr>
    </w:p>
    <w:p w:rsidR="005105E6" w:rsidRDefault="005105E6" w:rsidP="00E9572B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105E6" w:rsidTr="005105E6">
        <w:tc>
          <w:tcPr>
            <w:tcW w:w="3192" w:type="dxa"/>
          </w:tcPr>
          <w:p w:rsidR="005105E6" w:rsidRDefault="005105E6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Questions</w:t>
            </w:r>
          </w:p>
        </w:tc>
        <w:tc>
          <w:tcPr>
            <w:tcW w:w="3192" w:type="dxa"/>
          </w:tcPr>
          <w:p w:rsidR="005105E6" w:rsidRDefault="005105E6" w:rsidP="00E9572B">
            <w:pPr>
              <w:rPr>
                <w:sz w:val="28"/>
                <w:szCs w:val="28"/>
              </w:rPr>
            </w:pPr>
            <w:r w:rsidRPr="00E9572B">
              <w:rPr>
                <w:sz w:val="24"/>
                <w:szCs w:val="24"/>
              </w:rPr>
              <w:t>JEFFERSONIAN DEMOCRACY</w:t>
            </w:r>
          </w:p>
        </w:tc>
        <w:tc>
          <w:tcPr>
            <w:tcW w:w="3192" w:type="dxa"/>
          </w:tcPr>
          <w:p w:rsidR="005105E6" w:rsidRDefault="005105E6" w:rsidP="00E9572B">
            <w:pPr>
              <w:rPr>
                <w:sz w:val="28"/>
                <w:szCs w:val="28"/>
              </w:rPr>
            </w:pPr>
            <w:r w:rsidRPr="00E9572B">
              <w:rPr>
                <w:sz w:val="24"/>
                <w:szCs w:val="24"/>
              </w:rPr>
              <w:t>JACKSONIAN DEMOCRACY</w:t>
            </w:r>
          </w:p>
        </w:tc>
      </w:tr>
      <w:tr w:rsidR="005105E6" w:rsidTr="005105E6">
        <w:tc>
          <w:tcPr>
            <w:tcW w:w="3192" w:type="dxa"/>
          </w:tcPr>
          <w:p w:rsidR="005105E6" w:rsidRDefault="005105E6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Bank of United States</w:t>
            </w:r>
          </w:p>
        </w:tc>
        <w:tc>
          <w:tcPr>
            <w:tcW w:w="3192" w:type="dxa"/>
          </w:tcPr>
          <w:p w:rsidR="005105E6" w:rsidRDefault="005105E6" w:rsidP="00510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Disapproved; Strict Interpretation not allow it </w:t>
            </w:r>
          </w:p>
        </w:tc>
        <w:tc>
          <w:tcPr>
            <w:tcW w:w="3192" w:type="dxa"/>
          </w:tcPr>
          <w:p w:rsidR="005105E6" w:rsidRDefault="005105E6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Disapproved; Seen as a monopoly of the rich</w:t>
            </w:r>
          </w:p>
        </w:tc>
      </w:tr>
      <w:tr w:rsidR="005105E6" w:rsidTr="005105E6">
        <w:tc>
          <w:tcPr>
            <w:tcW w:w="3192" w:type="dxa"/>
          </w:tcPr>
          <w:p w:rsidR="005105E6" w:rsidRDefault="005105E6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SOCIAL:                  Slavery</w:t>
            </w:r>
          </w:p>
        </w:tc>
        <w:tc>
          <w:tcPr>
            <w:tcW w:w="3192" w:type="dxa"/>
          </w:tcPr>
          <w:p w:rsidR="005105E6" w:rsidRDefault="005105E6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Owned slaves, but saw it as evil and time would eradicate it</w:t>
            </w:r>
          </w:p>
        </w:tc>
        <w:tc>
          <w:tcPr>
            <w:tcW w:w="3192" w:type="dxa"/>
          </w:tcPr>
          <w:p w:rsidR="005105E6" w:rsidRDefault="00343CEA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Owned slaves, seemed little interested in abolition</w:t>
            </w:r>
          </w:p>
        </w:tc>
      </w:tr>
      <w:tr w:rsidR="005105E6" w:rsidTr="005105E6">
        <w:tc>
          <w:tcPr>
            <w:tcW w:w="3192" w:type="dxa"/>
          </w:tcPr>
          <w:p w:rsidR="00343CEA" w:rsidRDefault="00343CEA" w:rsidP="00343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Women &amp; Native</w:t>
            </w:r>
          </w:p>
          <w:p w:rsidR="005105E6" w:rsidRDefault="00343CEA" w:rsidP="00343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Americans</w:t>
            </w:r>
          </w:p>
        </w:tc>
        <w:tc>
          <w:tcPr>
            <w:tcW w:w="3192" w:type="dxa"/>
          </w:tcPr>
          <w:p w:rsidR="005105E6" w:rsidRDefault="00343CEA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not see women or Native Americans as equal with white men</w:t>
            </w:r>
          </w:p>
        </w:tc>
        <w:tc>
          <w:tcPr>
            <w:tcW w:w="3192" w:type="dxa"/>
          </w:tcPr>
          <w:p w:rsidR="005105E6" w:rsidRDefault="00343CEA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not see women or Native Americans as equal with white men and had a particularly negative attitude toward N.A.</w:t>
            </w:r>
          </w:p>
        </w:tc>
      </w:tr>
      <w:tr w:rsidR="005105E6" w:rsidTr="005105E6">
        <w:tc>
          <w:tcPr>
            <w:tcW w:w="3192" w:type="dxa"/>
          </w:tcPr>
          <w:p w:rsidR="005105E6" w:rsidRDefault="00343CEA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Education</w:t>
            </w:r>
          </w:p>
        </w:tc>
        <w:tc>
          <w:tcPr>
            <w:tcW w:w="3192" w:type="dxa"/>
          </w:tcPr>
          <w:p w:rsidR="005105E6" w:rsidRDefault="00343CEA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educated man, saw education as necessary for citizen participation in democracy</w:t>
            </w:r>
          </w:p>
        </w:tc>
        <w:tc>
          <w:tcPr>
            <w:tcW w:w="3192" w:type="dxa"/>
          </w:tcPr>
          <w:p w:rsidR="005105E6" w:rsidRDefault="00343CEA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 little education and believed education relatively unimportant</w:t>
            </w:r>
          </w:p>
        </w:tc>
      </w:tr>
      <w:tr w:rsidR="005105E6" w:rsidTr="005105E6">
        <w:tc>
          <w:tcPr>
            <w:tcW w:w="3192" w:type="dxa"/>
          </w:tcPr>
          <w:p w:rsidR="005105E6" w:rsidRDefault="00343CEA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Social Mobility</w:t>
            </w:r>
          </w:p>
        </w:tc>
        <w:tc>
          <w:tcPr>
            <w:tcW w:w="3192" w:type="dxa"/>
          </w:tcPr>
          <w:p w:rsidR="005105E6" w:rsidRDefault="00343CEA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Believed education and ambition</w:t>
            </w:r>
            <w:r w:rsidR="00DF2837">
              <w:rPr>
                <w:sz w:val="28"/>
                <w:szCs w:val="28"/>
              </w:rPr>
              <w:t xml:space="preserve"> were</w:t>
            </w:r>
            <w:r>
              <w:rPr>
                <w:sz w:val="28"/>
                <w:szCs w:val="28"/>
              </w:rPr>
              <w:t xml:space="preserve"> keys to success</w:t>
            </w:r>
            <w:r w:rsidR="00DF2837">
              <w:rPr>
                <w:sz w:val="28"/>
                <w:szCs w:val="28"/>
              </w:rPr>
              <w:t>, but unable to get education system in place</w:t>
            </w:r>
          </w:p>
        </w:tc>
        <w:tc>
          <w:tcPr>
            <w:tcW w:w="3192" w:type="dxa"/>
          </w:tcPr>
          <w:p w:rsidR="005105E6" w:rsidRDefault="00343CEA" w:rsidP="00343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Self-made man, believed economic progress allowed upward social mobility and others could follow his example.  Economic opportunities opened up by end to Bank &amp; court decision </w:t>
            </w:r>
          </w:p>
        </w:tc>
      </w:tr>
      <w:tr w:rsidR="005105E6" w:rsidTr="005105E6">
        <w:tc>
          <w:tcPr>
            <w:tcW w:w="3192" w:type="dxa"/>
          </w:tcPr>
          <w:p w:rsidR="00343CEA" w:rsidRDefault="00343CEA" w:rsidP="00343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Separation of Church</w:t>
            </w:r>
          </w:p>
          <w:p w:rsidR="005105E6" w:rsidRDefault="00343CEA" w:rsidP="00343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&amp; State</w:t>
            </w:r>
          </w:p>
        </w:tc>
        <w:tc>
          <w:tcPr>
            <w:tcW w:w="3192" w:type="dxa"/>
          </w:tcPr>
          <w:p w:rsidR="005105E6" w:rsidRDefault="00343CEA" w:rsidP="00E9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state constitutions ended established churches after Am. Revolution</w:t>
            </w:r>
          </w:p>
        </w:tc>
        <w:tc>
          <w:tcPr>
            <w:tcW w:w="3192" w:type="dxa"/>
          </w:tcPr>
          <w:p w:rsidR="005105E6" w:rsidRDefault="00343CEA" w:rsidP="00343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Mass. last state to end established church in 1834</w:t>
            </w:r>
          </w:p>
        </w:tc>
      </w:tr>
    </w:tbl>
    <w:p w:rsidR="005105E6" w:rsidRPr="00E9572B" w:rsidRDefault="005105E6" w:rsidP="00E9572B">
      <w:pPr>
        <w:rPr>
          <w:sz w:val="28"/>
          <w:szCs w:val="28"/>
        </w:rPr>
      </w:pPr>
    </w:p>
    <w:sectPr w:rsidR="005105E6" w:rsidRPr="00E9572B" w:rsidSect="00097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9572B"/>
    <w:rsid w:val="00097C87"/>
    <w:rsid w:val="00343CEA"/>
    <w:rsid w:val="005105E6"/>
    <w:rsid w:val="009B250E"/>
    <w:rsid w:val="00B41959"/>
    <w:rsid w:val="00DF2837"/>
    <w:rsid w:val="00E9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isstaff</cp:lastModifiedBy>
  <cp:revision>4</cp:revision>
  <dcterms:created xsi:type="dcterms:W3CDTF">2010-10-11T19:05:00Z</dcterms:created>
  <dcterms:modified xsi:type="dcterms:W3CDTF">2010-10-11T20:08:00Z</dcterms:modified>
</cp:coreProperties>
</file>