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A9" w:rsidRDefault="00DE332E" w:rsidP="00DE332E">
      <w:pPr>
        <w:jc w:val="center"/>
        <w:rPr>
          <w:b/>
        </w:rPr>
      </w:pPr>
      <w:r w:rsidRPr="00DE332E">
        <w:rPr>
          <w:b/>
        </w:rPr>
        <w:t>Impact of Industrialization</w:t>
      </w:r>
    </w:p>
    <w:p w:rsidR="00DE332E" w:rsidRDefault="00DE332E" w:rsidP="00DE332E">
      <w:pPr>
        <w:jc w:val="center"/>
      </w:pPr>
      <w:r>
        <w:t>You will be assigned one of the topics from the three categories below.  Prepare a one page report based on research from at least two sources.  Include a quote which reflects the conditions or opinions of the person you are representing.  Your research will be used in an “address to Congress” to determine if legislative action must be taken to rein in big business and/or address current social issues.</w:t>
      </w:r>
    </w:p>
    <w:p w:rsidR="00DE332E" w:rsidRDefault="00DE332E" w:rsidP="00450659">
      <w:pPr>
        <w:spacing w:after="0"/>
        <w:jc w:val="center"/>
        <w:rPr>
          <w:b/>
        </w:rPr>
      </w:pPr>
      <w:r>
        <w:rPr>
          <w:b/>
        </w:rPr>
        <w:t>Workers: Working and living conditions</w:t>
      </w:r>
    </w:p>
    <w:p w:rsidR="00DE332E" w:rsidRDefault="00DE332E" w:rsidP="00450659">
      <w:pPr>
        <w:spacing w:after="0" w:line="240" w:lineRule="auto"/>
        <w:jc w:val="center"/>
      </w:pPr>
      <w:r>
        <w:t>Female textile worker who narrowly escaped the Triangle Shirtwaist Fire</w:t>
      </w:r>
    </w:p>
    <w:p w:rsidR="00DE332E" w:rsidRDefault="00DE332E" w:rsidP="00450659">
      <w:pPr>
        <w:spacing w:after="0" w:line="240" w:lineRule="auto"/>
        <w:jc w:val="center"/>
      </w:pPr>
      <w:r>
        <w:t>Steel worker at Carnegie’s Homestead plant</w:t>
      </w:r>
    </w:p>
    <w:p w:rsidR="00DE332E" w:rsidRDefault="00DE332E" w:rsidP="00450659">
      <w:pPr>
        <w:spacing w:after="0" w:line="240" w:lineRule="auto"/>
        <w:jc w:val="center"/>
      </w:pPr>
      <w:r>
        <w:t>Immigrant working in the coal mines of Pennsylvania</w:t>
      </w:r>
    </w:p>
    <w:p w:rsidR="00DE332E" w:rsidRDefault="00DE332E" w:rsidP="00450659">
      <w:pPr>
        <w:spacing w:after="0" w:line="240" w:lineRule="auto"/>
        <w:jc w:val="center"/>
      </w:pPr>
      <w:r>
        <w:t>Worker at Rockefeller’s refinery</w:t>
      </w:r>
    </w:p>
    <w:p w:rsidR="00DE332E" w:rsidRDefault="00DE332E" w:rsidP="00450659">
      <w:pPr>
        <w:spacing w:after="0" w:line="240" w:lineRule="auto"/>
        <w:jc w:val="center"/>
      </w:pPr>
      <w:r>
        <w:t xml:space="preserve">Worker at Philip </w:t>
      </w:r>
      <w:proofErr w:type="spellStart"/>
      <w:r>
        <w:t>Armour’s</w:t>
      </w:r>
      <w:proofErr w:type="spellEnd"/>
      <w:r>
        <w:t xml:space="preserve"> Meat Packing plant</w:t>
      </w:r>
    </w:p>
    <w:p w:rsidR="00DE332E" w:rsidRDefault="00DE332E" w:rsidP="00450659">
      <w:pPr>
        <w:spacing w:after="0" w:line="240" w:lineRule="auto"/>
        <w:jc w:val="center"/>
      </w:pPr>
      <w:r>
        <w:t>Worker at the Pullman’s Palace Car Company</w:t>
      </w:r>
    </w:p>
    <w:p w:rsidR="00450659" w:rsidRDefault="00450659" w:rsidP="00450659">
      <w:pPr>
        <w:spacing w:after="0" w:line="240" w:lineRule="auto"/>
        <w:jc w:val="center"/>
      </w:pPr>
    </w:p>
    <w:p w:rsidR="00DE332E" w:rsidRDefault="00DE332E" w:rsidP="00450659">
      <w:pPr>
        <w:spacing w:after="0" w:line="240" w:lineRule="auto"/>
        <w:jc w:val="center"/>
        <w:rPr>
          <w:b/>
        </w:rPr>
      </w:pPr>
      <w:r>
        <w:rPr>
          <w:b/>
        </w:rPr>
        <w:t>Industrialists: Contributions of capitalism</w:t>
      </w:r>
    </w:p>
    <w:p w:rsidR="00DE332E" w:rsidRDefault="00DE332E" w:rsidP="00450659">
      <w:pPr>
        <w:spacing w:after="0" w:line="240" w:lineRule="auto"/>
        <w:jc w:val="center"/>
      </w:pPr>
      <w:r>
        <w:t>Andrew Carnegie</w:t>
      </w:r>
    </w:p>
    <w:p w:rsidR="00DE332E" w:rsidRDefault="00DE332E" w:rsidP="00450659">
      <w:pPr>
        <w:spacing w:after="0" w:line="240" w:lineRule="auto"/>
        <w:jc w:val="center"/>
      </w:pPr>
      <w:r>
        <w:t>John D. Rockefeller</w:t>
      </w:r>
    </w:p>
    <w:p w:rsidR="00DE332E" w:rsidRDefault="00DE332E" w:rsidP="00450659">
      <w:pPr>
        <w:spacing w:after="0" w:line="240" w:lineRule="auto"/>
        <w:jc w:val="center"/>
      </w:pPr>
      <w:r>
        <w:t>George Vanderbilt</w:t>
      </w:r>
    </w:p>
    <w:p w:rsidR="00DE332E" w:rsidRDefault="00DE332E" w:rsidP="00450659">
      <w:pPr>
        <w:spacing w:after="0" w:line="240" w:lineRule="auto"/>
        <w:jc w:val="center"/>
      </w:pPr>
      <w:r>
        <w:t>Marshal Fields</w:t>
      </w:r>
    </w:p>
    <w:p w:rsidR="00DE332E" w:rsidRDefault="00DE332E" w:rsidP="00450659">
      <w:pPr>
        <w:spacing w:after="0" w:line="240" w:lineRule="auto"/>
        <w:jc w:val="center"/>
      </w:pPr>
      <w:r>
        <w:t>George Pullman</w:t>
      </w:r>
    </w:p>
    <w:p w:rsidR="00DE332E" w:rsidRDefault="00DE332E" w:rsidP="00450659">
      <w:pPr>
        <w:spacing w:after="0" w:line="240" w:lineRule="auto"/>
        <w:jc w:val="center"/>
      </w:pPr>
      <w:r>
        <w:t>JP Morgan</w:t>
      </w:r>
    </w:p>
    <w:p w:rsidR="00DE332E" w:rsidRDefault="00DE332E" w:rsidP="00450659">
      <w:pPr>
        <w:spacing w:after="0" w:line="240" w:lineRule="auto"/>
        <w:jc w:val="center"/>
      </w:pPr>
      <w:r>
        <w:t>Herbert Spencer (Social Darwinism)</w:t>
      </w:r>
      <w:bookmarkStart w:id="0" w:name="_GoBack"/>
      <w:bookmarkEnd w:id="0"/>
    </w:p>
    <w:p w:rsidR="00DE332E" w:rsidRDefault="00DE332E" w:rsidP="00450659">
      <w:pPr>
        <w:spacing w:after="0" w:line="240" w:lineRule="auto"/>
        <w:jc w:val="center"/>
      </w:pPr>
      <w:r>
        <w:t xml:space="preserve">Philip </w:t>
      </w:r>
      <w:proofErr w:type="spellStart"/>
      <w:r>
        <w:t>Armour</w:t>
      </w:r>
      <w:proofErr w:type="spellEnd"/>
      <w:r>
        <w:t xml:space="preserve"> (meat-packing industry)</w:t>
      </w:r>
    </w:p>
    <w:p w:rsidR="00450659" w:rsidRDefault="00450659" w:rsidP="00450659">
      <w:pPr>
        <w:spacing w:after="0" w:line="240" w:lineRule="auto"/>
        <w:jc w:val="center"/>
      </w:pPr>
    </w:p>
    <w:p w:rsidR="00DE332E" w:rsidRDefault="00DE332E" w:rsidP="00450659">
      <w:pPr>
        <w:spacing w:after="0" w:line="240" w:lineRule="auto"/>
        <w:jc w:val="center"/>
        <w:rPr>
          <w:b/>
        </w:rPr>
      </w:pPr>
      <w:r w:rsidRPr="00DE332E">
        <w:rPr>
          <w:b/>
        </w:rPr>
        <w:t>Reformers: Living conditions, working conditions, social improvements needed</w:t>
      </w:r>
    </w:p>
    <w:p w:rsidR="00DE332E" w:rsidRDefault="00DE332E" w:rsidP="00450659">
      <w:pPr>
        <w:spacing w:after="0" w:line="240" w:lineRule="auto"/>
        <w:jc w:val="center"/>
      </w:pPr>
      <w:r>
        <w:t>Samuel Gompers</w:t>
      </w:r>
    </w:p>
    <w:p w:rsidR="00DE332E" w:rsidRDefault="00450659" w:rsidP="00450659">
      <w:pPr>
        <w:spacing w:after="0" w:line="240" w:lineRule="auto"/>
        <w:jc w:val="center"/>
      </w:pPr>
      <w:r>
        <w:t>Carrie Nation</w:t>
      </w:r>
    </w:p>
    <w:p w:rsidR="00450659" w:rsidRDefault="00450659" w:rsidP="00450659">
      <w:pPr>
        <w:spacing w:after="0" w:line="240" w:lineRule="auto"/>
        <w:jc w:val="center"/>
      </w:pPr>
      <w:r>
        <w:t>Ida B. Wells</w:t>
      </w:r>
    </w:p>
    <w:p w:rsidR="00450659" w:rsidRDefault="00450659" w:rsidP="00450659">
      <w:pPr>
        <w:spacing w:after="0" w:line="240" w:lineRule="auto"/>
        <w:jc w:val="center"/>
      </w:pPr>
      <w:r>
        <w:t xml:space="preserve">W.E.B. </w:t>
      </w:r>
      <w:proofErr w:type="spellStart"/>
      <w:r>
        <w:t>DuBois</w:t>
      </w:r>
      <w:proofErr w:type="spellEnd"/>
    </w:p>
    <w:p w:rsidR="00450659" w:rsidRDefault="00450659" w:rsidP="00450659">
      <w:pPr>
        <w:spacing w:after="0" w:line="240" w:lineRule="auto"/>
        <w:jc w:val="center"/>
      </w:pPr>
      <w:r>
        <w:t>Carrie Chapman Catt</w:t>
      </w:r>
    </w:p>
    <w:p w:rsidR="00450659" w:rsidRDefault="00450659" w:rsidP="00450659">
      <w:pPr>
        <w:spacing w:after="0" w:line="240" w:lineRule="auto"/>
        <w:jc w:val="center"/>
      </w:pPr>
      <w:r>
        <w:t>Charlotte Perkins Gilman</w:t>
      </w:r>
    </w:p>
    <w:p w:rsidR="00450659" w:rsidRDefault="00450659" w:rsidP="00450659">
      <w:pPr>
        <w:spacing w:after="0" w:line="240" w:lineRule="auto"/>
        <w:jc w:val="center"/>
      </w:pPr>
      <w:r>
        <w:t>Jane Addams</w:t>
      </w:r>
    </w:p>
    <w:p w:rsidR="00450659" w:rsidRDefault="00450659" w:rsidP="00450659">
      <w:pPr>
        <w:spacing w:after="0" w:line="240" w:lineRule="auto"/>
        <w:jc w:val="center"/>
      </w:pPr>
      <w:r>
        <w:t>Henry George</w:t>
      </w:r>
    </w:p>
    <w:p w:rsidR="00450659" w:rsidRDefault="00450659" w:rsidP="00450659">
      <w:pPr>
        <w:spacing w:after="0" w:line="240" w:lineRule="auto"/>
        <w:jc w:val="center"/>
      </w:pPr>
      <w:r>
        <w:t>Jacob Riis</w:t>
      </w:r>
    </w:p>
    <w:p w:rsidR="00450659" w:rsidRDefault="00450659" w:rsidP="00450659">
      <w:pPr>
        <w:spacing w:after="0" w:line="240" w:lineRule="auto"/>
        <w:jc w:val="center"/>
      </w:pPr>
      <w:r>
        <w:t>Terrence Powderly</w:t>
      </w:r>
    </w:p>
    <w:p w:rsidR="00450659" w:rsidRDefault="00450659" w:rsidP="00450659">
      <w:pPr>
        <w:spacing w:after="0" w:line="240" w:lineRule="auto"/>
        <w:jc w:val="center"/>
      </w:pPr>
      <w:r>
        <w:t>Ida Tarbell</w:t>
      </w:r>
    </w:p>
    <w:p w:rsidR="00450659" w:rsidRDefault="00450659" w:rsidP="00450659">
      <w:pPr>
        <w:spacing w:after="0" w:line="240" w:lineRule="auto"/>
        <w:jc w:val="center"/>
      </w:pPr>
      <w:r>
        <w:t xml:space="preserve">Lincoln </w:t>
      </w:r>
      <w:proofErr w:type="spellStart"/>
      <w:r>
        <w:t>Steffans</w:t>
      </w:r>
      <w:proofErr w:type="spellEnd"/>
    </w:p>
    <w:p w:rsidR="00450659" w:rsidRDefault="00450659" w:rsidP="00450659">
      <w:pPr>
        <w:spacing w:after="0" w:line="240" w:lineRule="auto"/>
        <w:jc w:val="center"/>
      </w:pPr>
      <w:r>
        <w:t>Eugene Debs</w:t>
      </w:r>
    </w:p>
    <w:p w:rsidR="00450659" w:rsidRDefault="00450659" w:rsidP="00450659">
      <w:pPr>
        <w:spacing w:after="0" w:line="240" w:lineRule="auto"/>
        <w:jc w:val="center"/>
      </w:pPr>
      <w:r>
        <w:t>Anthony Comstock</w:t>
      </w:r>
    </w:p>
    <w:p w:rsidR="00450659" w:rsidRDefault="00450659" w:rsidP="00450659">
      <w:pPr>
        <w:spacing w:after="0" w:line="240" w:lineRule="auto"/>
        <w:jc w:val="center"/>
      </w:pPr>
      <w:r>
        <w:t>E.A. Ross (Immigration)</w:t>
      </w:r>
    </w:p>
    <w:p w:rsidR="009B41C5" w:rsidRPr="00DE332E" w:rsidRDefault="009B41C5" w:rsidP="00450659">
      <w:pPr>
        <w:spacing w:after="0" w:line="240" w:lineRule="auto"/>
        <w:jc w:val="center"/>
      </w:pPr>
      <w:r>
        <w:t>Booker T. Washington</w:t>
      </w:r>
    </w:p>
    <w:p w:rsidR="00DE332E" w:rsidRPr="00DE332E" w:rsidRDefault="009B41C5" w:rsidP="00DE332E">
      <w:pPr>
        <w:spacing w:line="240" w:lineRule="auto"/>
        <w:jc w:val="center"/>
        <w:rPr>
          <w:b/>
        </w:rPr>
      </w:pPr>
      <w:r>
        <w:t>President Theodore Roosevelt</w:t>
      </w:r>
    </w:p>
    <w:p w:rsidR="00DE332E" w:rsidRDefault="00DE332E" w:rsidP="00DE332E">
      <w:pPr>
        <w:spacing w:line="240" w:lineRule="auto"/>
        <w:jc w:val="center"/>
      </w:pPr>
    </w:p>
    <w:p w:rsidR="00DE332E" w:rsidRPr="00DE332E" w:rsidRDefault="00DE332E" w:rsidP="00DE332E">
      <w:pPr>
        <w:jc w:val="center"/>
      </w:pPr>
    </w:p>
    <w:sectPr w:rsidR="00DE332E" w:rsidRPr="00DE332E" w:rsidSect="009B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332E"/>
    <w:rsid w:val="00450659"/>
    <w:rsid w:val="006963B6"/>
    <w:rsid w:val="009B41C5"/>
    <w:rsid w:val="009B43A9"/>
    <w:rsid w:val="00B43415"/>
    <w:rsid w:val="00DE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2013-02-01T15:30:00Z</cp:lastPrinted>
  <dcterms:created xsi:type="dcterms:W3CDTF">2012-01-27T19:18:00Z</dcterms:created>
  <dcterms:modified xsi:type="dcterms:W3CDTF">2013-02-01T15:30:00Z</dcterms:modified>
</cp:coreProperties>
</file>