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2F" w:rsidRPr="00950096" w:rsidRDefault="00950096">
      <w:pPr>
        <w:rPr>
          <w:sz w:val="40"/>
          <w:szCs w:val="40"/>
        </w:rPr>
      </w:pPr>
      <w:r w:rsidRPr="00950096">
        <w:rPr>
          <w:rFonts w:ascii="Times" w:hAnsi="Times" w:cs="Times"/>
          <w:color w:val="262626"/>
          <w:sz w:val="40"/>
          <w:szCs w:val="40"/>
        </w:rPr>
        <w:t xml:space="preserve">“It is to be regretted that the rich and powerful too often bend the acts of </w:t>
      </w:r>
      <w:hyperlink r:id="rId5" w:history="1">
        <w:r w:rsidRPr="00950096">
          <w:rPr>
            <w:rFonts w:ascii="Times" w:hAnsi="Times" w:cs="Times"/>
            <w:color w:val="000000" w:themeColor="text1"/>
            <w:sz w:val="40"/>
            <w:szCs w:val="40"/>
          </w:rPr>
          <w:t>government</w:t>
        </w:r>
      </w:hyperlink>
      <w:r w:rsidRPr="00950096">
        <w:rPr>
          <w:rFonts w:ascii="Times" w:hAnsi="Times" w:cs="Times"/>
          <w:color w:val="262626"/>
          <w:sz w:val="40"/>
          <w:szCs w:val="40"/>
        </w:rPr>
        <w:t xml:space="preserve"> to their own selfish purposes</w:t>
      </w:r>
      <w:bookmarkStart w:id="0" w:name="_GoBack"/>
      <w:bookmarkEnd w:id="0"/>
      <w:r w:rsidRPr="00950096">
        <w:rPr>
          <w:rFonts w:ascii="Times" w:hAnsi="Times" w:cs="Times"/>
          <w:color w:val="262626"/>
          <w:sz w:val="40"/>
          <w:szCs w:val="40"/>
        </w:rPr>
        <w:t>.”</w:t>
      </w:r>
    </w:p>
    <w:sectPr w:rsidR="0055192F" w:rsidRPr="00950096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6"/>
    <w:rsid w:val="002931D9"/>
    <w:rsid w:val="0055192F"/>
    <w:rsid w:val="009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itehousehistory.org/whha_classroom/classroom_documents-1832_c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Macintosh Word</Application>
  <DocSecurity>0</DocSecurity>
  <Lines>1</Lines>
  <Paragraphs>1</Paragraphs>
  <ScaleCrop>false</ScaleCrop>
  <Company>EDUHSD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2015-10-28T04:51:00Z</dcterms:created>
  <dcterms:modified xsi:type="dcterms:W3CDTF">2015-10-28T04:51:00Z</dcterms:modified>
</cp:coreProperties>
</file>