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BB" w:rsidRDefault="00E153BB" w:rsidP="00E153BB">
      <w:r>
        <w:rPr>
          <w:noProof/>
        </w:rPr>
        <w:pict>
          <v:rect id="_x0000_s1026" style="position:absolute;margin-left:-17.75pt;margin-top:-2.3pt;width:172.7pt;height:140.4pt;z-index:-251658240"/>
        </w:pict>
      </w:r>
      <w:r>
        <w:tab/>
      </w:r>
    </w:p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AB5917" w:rsidP="00E153BB">
      <w:r>
        <w:rPr>
          <w:noProof/>
        </w:rPr>
        <w:pict>
          <v:rect id="_x0000_s1028" style="position:absolute;margin-left:-17.75pt;margin-top:16.45pt;width:172.7pt;height:140.4pt;z-index:251657215"/>
        </w:pict>
      </w:r>
    </w:p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AB5917" w:rsidP="00E153BB">
      <w:r>
        <w:rPr>
          <w:noProof/>
        </w:rPr>
        <w:pict>
          <v:rect id="_x0000_s1029" style="position:absolute;margin-left:-17.75pt;margin-top:12.65pt;width:172.7pt;height:140.4pt;z-index:251660288"/>
        </w:pict>
      </w:r>
    </w:p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Pr="00CA32B0" w:rsidRDefault="00E153BB" w:rsidP="00E153BB">
      <w:pPr>
        <w:rPr>
          <w:rFonts w:cstheme="minorHAnsi"/>
        </w:rPr>
      </w:pPr>
      <w:r w:rsidRPr="00CA32B0">
        <w:rPr>
          <w:rFonts w:cstheme="minorHAnsi"/>
        </w:rPr>
        <w:lastRenderedPageBreak/>
        <w:t>Cartoon 1</w:t>
      </w:r>
    </w:p>
    <w:p w:rsidR="00E153BB" w:rsidRPr="00CA32B0" w:rsidRDefault="00E153BB" w:rsidP="00E153BB">
      <w:pPr>
        <w:pStyle w:val="ListParagraph"/>
        <w:numPr>
          <w:ilvl w:val="0"/>
          <w:numId w:val="1"/>
        </w:numPr>
        <w:rPr>
          <w:rFonts w:cstheme="minorHAnsi"/>
        </w:rPr>
      </w:pPr>
      <w:r w:rsidRPr="00CA32B0">
        <w:rPr>
          <w:rFonts w:cstheme="minorHAnsi"/>
        </w:rPr>
        <w:t xml:space="preserve"> Give a brief description of the background of events leading up to this cartoon</w:t>
      </w:r>
      <w:r w:rsidR="00AB5917" w:rsidRPr="00CA32B0">
        <w:rPr>
          <w:rFonts w:cstheme="minorHAnsi"/>
        </w:rPr>
        <w:t>.</w:t>
      </w:r>
    </w:p>
    <w:p w:rsidR="00AB5917" w:rsidRPr="00CA32B0" w:rsidRDefault="00AB5917" w:rsidP="00AB5917">
      <w:pPr>
        <w:rPr>
          <w:rFonts w:cstheme="minorHAnsi"/>
        </w:rPr>
      </w:pPr>
    </w:p>
    <w:p w:rsidR="00E153BB" w:rsidRPr="00CA32B0" w:rsidRDefault="00AB5917" w:rsidP="00E153BB">
      <w:pPr>
        <w:pStyle w:val="ListParagraph"/>
        <w:numPr>
          <w:ilvl w:val="0"/>
          <w:numId w:val="1"/>
        </w:numPr>
        <w:rPr>
          <w:rFonts w:cstheme="minorHAnsi"/>
        </w:rPr>
      </w:pPr>
      <w:r w:rsidRPr="00CA32B0">
        <w:rPr>
          <w:rFonts w:cstheme="minorHAnsi"/>
        </w:rPr>
        <w:t>What is the main idea of the cartoon?  What point does Franklin make about the strength of the individual colonies?</w:t>
      </w:r>
    </w:p>
    <w:p w:rsidR="00AB5917" w:rsidRPr="00CA32B0" w:rsidRDefault="00AB5917" w:rsidP="00AB5917">
      <w:pPr>
        <w:pStyle w:val="ListParagraph"/>
        <w:rPr>
          <w:rFonts w:cstheme="minorHAnsi"/>
        </w:rPr>
      </w:pPr>
    </w:p>
    <w:p w:rsidR="00AB5917" w:rsidRPr="00CA32B0" w:rsidRDefault="00AB5917" w:rsidP="00AB5917">
      <w:pPr>
        <w:rPr>
          <w:rFonts w:cstheme="minorHAnsi"/>
        </w:rPr>
      </w:pPr>
    </w:p>
    <w:p w:rsidR="00AB5917" w:rsidRPr="00CA32B0" w:rsidRDefault="00AB5917" w:rsidP="00AB5917">
      <w:pPr>
        <w:rPr>
          <w:rFonts w:cstheme="minorHAnsi"/>
        </w:rPr>
      </w:pPr>
    </w:p>
    <w:p w:rsidR="00AB5917" w:rsidRPr="00CA32B0" w:rsidRDefault="00AB5917" w:rsidP="00AB5917">
      <w:pPr>
        <w:rPr>
          <w:rFonts w:cstheme="minorHAnsi"/>
        </w:rPr>
      </w:pPr>
      <w:r w:rsidRPr="00CA32B0">
        <w:rPr>
          <w:rFonts w:cstheme="minorHAnsi"/>
        </w:rPr>
        <w:t xml:space="preserve">Cartoon 2: </w:t>
      </w:r>
    </w:p>
    <w:p w:rsidR="00E153BB" w:rsidRDefault="00AB5917" w:rsidP="00AB5917">
      <w:pPr>
        <w:pStyle w:val="ListParagraph"/>
        <w:numPr>
          <w:ilvl w:val="0"/>
          <w:numId w:val="2"/>
        </w:numPr>
      </w:pPr>
      <w:r>
        <w:t xml:space="preserve"> Give a brief background of events that led to the creation of this cartoon.</w:t>
      </w:r>
    </w:p>
    <w:p w:rsidR="00AB5917" w:rsidRDefault="00AB5917" w:rsidP="00AB5917"/>
    <w:p w:rsidR="00AB5917" w:rsidRDefault="00AB5917" w:rsidP="00AB5917"/>
    <w:p w:rsidR="00AB5917" w:rsidRDefault="00AB5917" w:rsidP="00AB5917">
      <w:pPr>
        <w:pStyle w:val="ListParagraph"/>
        <w:numPr>
          <w:ilvl w:val="0"/>
          <w:numId w:val="2"/>
        </w:numPr>
      </w:pPr>
      <w:r>
        <w:t xml:space="preserve"> What statement on the stamp indicates that stamp tax laws were enforced by threat of penalties?</w:t>
      </w:r>
    </w:p>
    <w:p w:rsidR="00AB5917" w:rsidRDefault="00AB5917" w:rsidP="00AB5917"/>
    <w:p w:rsidR="00AB5917" w:rsidRDefault="00AB5917" w:rsidP="00AB5917"/>
    <w:p w:rsidR="00AB5917" w:rsidRDefault="00AB5917" w:rsidP="00AB5917">
      <w:pPr>
        <w:pStyle w:val="ListParagraph"/>
        <w:numPr>
          <w:ilvl w:val="0"/>
          <w:numId w:val="2"/>
        </w:numPr>
      </w:pPr>
      <w:r>
        <w:t>What is the main point of this cartoon?</w:t>
      </w:r>
    </w:p>
    <w:p w:rsidR="00E153BB" w:rsidRDefault="00E153BB" w:rsidP="00E153BB">
      <w:pPr>
        <w:spacing w:line="240" w:lineRule="auto"/>
      </w:pPr>
    </w:p>
    <w:p w:rsidR="00E153BB" w:rsidRDefault="00E153BB" w:rsidP="00E153BB">
      <w:pPr>
        <w:spacing w:line="240" w:lineRule="auto"/>
      </w:pPr>
    </w:p>
    <w:p w:rsidR="00E153BB" w:rsidRDefault="00AB5917" w:rsidP="00E153BB">
      <w:pPr>
        <w:spacing w:line="240" w:lineRule="auto"/>
      </w:pPr>
      <w:r>
        <w:t>Cartoon 3:</w:t>
      </w:r>
    </w:p>
    <w:p w:rsidR="00AB5917" w:rsidRDefault="00AB5917" w:rsidP="00AB5917">
      <w:pPr>
        <w:pStyle w:val="ListParagraph"/>
        <w:numPr>
          <w:ilvl w:val="0"/>
          <w:numId w:val="3"/>
        </w:numPr>
        <w:spacing w:line="240" w:lineRule="auto"/>
      </w:pPr>
      <w:r>
        <w:t xml:space="preserve"> What do the limbs here stand for?  </w:t>
      </w:r>
    </w:p>
    <w:p w:rsidR="00AB5917" w:rsidRDefault="00AB5917" w:rsidP="00AB5917">
      <w:pPr>
        <w:spacing w:line="240" w:lineRule="auto"/>
      </w:pPr>
    </w:p>
    <w:p w:rsidR="00AB5917" w:rsidRDefault="00AB5917" w:rsidP="00AB5917">
      <w:pPr>
        <w:pStyle w:val="ListParagraph"/>
        <w:numPr>
          <w:ilvl w:val="0"/>
          <w:numId w:val="3"/>
        </w:numPr>
        <w:spacing w:line="240" w:lineRule="auto"/>
      </w:pPr>
      <w:r>
        <w:t>What point do these other symbols make about England’s growing conflict with the colonies?</w:t>
      </w:r>
    </w:p>
    <w:p w:rsidR="00AB5917" w:rsidRDefault="00AB5917" w:rsidP="00AB5917">
      <w:pPr>
        <w:pStyle w:val="ListParagraph"/>
      </w:pPr>
    </w:p>
    <w:p w:rsidR="00AB5917" w:rsidRDefault="00AB5917" w:rsidP="00AB5917">
      <w:pPr>
        <w:pStyle w:val="ListParagraph"/>
      </w:pPr>
    </w:p>
    <w:p w:rsidR="00AB5917" w:rsidRDefault="00AB5917" w:rsidP="00AB5917">
      <w:pPr>
        <w:pStyle w:val="ListParagraph"/>
        <w:numPr>
          <w:ilvl w:val="0"/>
          <w:numId w:val="3"/>
        </w:numPr>
        <w:spacing w:line="240" w:lineRule="auto"/>
      </w:pPr>
      <w:r>
        <w:t>What point or threat is Franklin making here about the Stamp Act?</w:t>
      </w:r>
    </w:p>
    <w:p w:rsidR="00AB5917" w:rsidRDefault="00AB5917" w:rsidP="00AB5917">
      <w:pPr>
        <w:spacing w:line="240" w:lineRule="auto"/>
      </w:pPr>
    </w:p>
    <w:p w:rsidR="00AB5917" w:rsidRDefault="00AB5917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  <w:r>
        <w:rPr>
          <w:noProof/>
        </w:rPr>
        <w:pict>
          <v:rect id="_x0000_s1033" style="position:absolute;margin-left:-5.75pt;margin-top:-13.75pt;width:172.7pt;height:140.4pt;z-index:251663360"/>
        </w:pict>
      </w: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  <w:r>
        <w:rPr>
          <w:noProof/>
        </w:rPr>
        <w:pict>
          <v:rect id="_x0000_s1032" style="position:absolute;margin-left:-3.05pt;margin-top:5.5pt;width:172.7pt;height:140.4pt;z-index:251662336"/>
        </w:pict>
      </w: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  <w:r>
        <w:rPr>
          <w:noProof/>
        </w:rPr>
        <w:pict>
          <v:rect id="_x0000_s1031" style="position:absolute;margin-left:-3.05pt;margin-top:20.3pt;width:172.7pt;height:140.4pt;z-index:251661312"/>
        </w:pict>
      </w: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  <w:r>
        <w:t>Cartoon 4</w:t>
      </w:r>
    </w:p>
    <w:p w:rsidR="00CA32B0" w:rsidRDefault="00CA32B0" w:rsidP="00CA32B0">
      <w:pPr>
        <w:pStyle w:val="ListParagraph"/>
        <w:numPr>
          <w:ilvl w:val="0"/>
          <w:numId w:val="4"/>
        </w:numPr>
        <w:spacing w:line="240" w:lineRule="auto"/>
      </w:pPr>
      <w:r>
        <w:t xml:space="preserve"> How is England portrayed here?</w:t>
      </w:r>
    </w:p>
    <w:p w:rsidR="00CA32B0" w:rsidRDefault="00CA32B0" w:rsidP="00CA32B0">
      <w:pPr>
        <w:spacing w:line="240" w:lineRule="auto"/>
      </w:pPr>
    </w:p>
    <w:p w:rsidR="00CA32B0" w:rsidRDefault="00CA32B0" w:rsidP="00CA32B0">
      <w:pPr>
        <w:pStyle w:val="ListParagraph"/>
        <w:numPr>
          <w:ilvl w:val="0"/>
          <w:numId w:val="4"/>
        </w:numPr>
        <w:spacing w:line="240" w:lineRule="auto"/>
      </w:pPr>
      <w:r>
        <w:t>What effect g=has the distance or lack of accessibility had on British control of the colonies?</w:t>
      </w:r>
    </w:p>
    <w:p w:rsidR="00CA32B0" w:rsidRDefault="00CA32B0" w:rsidP="00CA32B0">
      <w:pPr>
        <w:pStyle w:val="ListParagraph"/>
      </w:pPr>
    </w:p>
    <w:p w:rsidR="00CA32B0" w:rsidRDefault="00CA32B0" w:rsidP="00CA32B0">
      <w:pPr>
        <w:pStyle w:val="ListParagraph"/>
        <w:spacing w:line="240" w:lineRule="auto"/>
      </w:pPr>
    </w:p>
    <w:p w:rsidR="00CA32B0" w:rsidRDefault="00CA32B0" w:rsidP="00CA32B0">
      <w:pPr>
        <w:pStyle w:val="ListParagraph"/>
      </w:pPr>
    </w:p>
    <w:p w:rsidR="00CA32B0" w:rsidRDefault="00CA32B0" w:rsidP="00CA32B0">
      <w:pPr>
        <w:pStyle w:val="ListParagraph"/>
        <w:numPr>
          <w:ilvl w:val="0"/>
          <w:numId w:val="4"/>
        </w:numPr>
        <w:spacing w:line="240" w:lineRule="auto"/>
      </w:pPr>
      <w:r>
        <w:t>Is the cartoonist poking fun at the colonists or England?  Why?</w:t>
      </w:r>
    </w:p>
    <w:p w:rsidR="00CA32B0" w:rsidRDefault="00CA32B0" w:rsidP="00CA32B0">
      <w:pPr>
        <w:spacing w:line="240" w:lineRule="auto"/>
      </w:pPr>
    </w:p>
    <w:p w:rsidR="00CA32B0" w:rsidRDefault="00CA32B0" w:rsidP="00CA32B0">
      <w:pPr>
        <w:spacing w:line="240" w:lineRule="auto"/>
      </w:pPr>
    </w:p>
    <w:p w:rsidR="00CA32B0" w:rsidRDefault="00CA32B0" w:rsidP="00CA32B0">
      <w:pPr>
        <w:spacing w:line="240" w:lineRule="auto"/>
      </w:pPr>
    </w:p>
    <w:p w:rsidR="00CA32B0" w:rsidRDefault="00CA32B0" w:rsidP="00CA32B0">
      <w:pPr>
        <w:spacing w:line="240" w:lineRule="auto"/>
      </w:pPr>
      <w:r>
        <w:t>Cartoon 5</w:t>
      </w:r>
    </w:p>
    <w:p w:rsidR="00CA32B0" w:rsidRDefault="00CA32B0" w:rsidP="00CA32B0">
      <w:pPr>
        <w:pStyle w:val="ListParagraph"/>
        <w:numPr>
          <w:ilvl w:val="0"/>
          <w:numId w:val="5"/>
        </w:numPr>
        <w:spacing w:line="240" w:lineRule="auto"/>
      </w:pPr>
      <w:r>
        <w:t xml:space="preserve"> How is each country represented here?  What point is the artist making in choosing the respective figures?</w:t>
      </w:r>
    </w:p>
    <w:p w:rsidR="00CA32B0" w:rsidRDefault="00CA32B0" w:rsidP="00CA32B0">
      <w:pPr>
        <w:spacing w:line="240" w:lineRule="auto"/>
      </w:pPr>
    </w:p>
    <w:p w:rsidR="00CA32B0" w:rsidRDefault="00CA32B0" w:rsidP="00CA32B0">
      <w:pPr>
        <w:pStyle w:val="ListParagraph"/>
        <w:numPr>
          <w:ilvl w:val="0"/>
          <w:numId w:val="5"/>
        </w:numPr>
        <w:spacing w:line="240" w:lineRule="auto"/>
      </w:pPr>
      <w:r>
        <w:t>Look closely at the trees in each corner.  What purpose do they serve?  What point is the artist making by including them?</w:t>
      </w:r>
    </w:p>
    <w:p w:rsidR="00AB5917" w:rsidRDefault="00AB5917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  <w:r>
        <w:t>Cartoon 6</w:t>
      </w:r>
    </w:p>
    <w:p w:rsidR="00CA32B0" w:rsidRDefault="00CA32B0" w:rsidP="00CA32B0">
      <w:pPr>
        <w:pStyle w:val="ListParagraph"/>
        <w:numPr>
          <w:ilvl w:val="0"/>
          <w:numId w:val="6"/>
        </w:numPr>
        <w:spacing w:line="240" w:lineRule="auto"/>
      </w:pPr>
      <w:r>
        <w:t xml:space="preserve"> </w:t>
      </w:r>
      <w:r w:rsidR="009D1B4B">
        <w:t>What are the colonists angry about in this image?</w:t>
      </w:r>
    </w:p>
    <w:p w:rsidR="009D1B4B" w:rsidRDefault="009D1B4B" w:rsidP="009D1B4B">
      <w:pPr>
        <w:spacing w:line="240" w:lineRule="auto"/>
      </w:pPr>
    </w:p>
    <w:p w:rsidR="009D1B4B" w:rsidRDefault="009D1B4B" w:rsidP="00CA32B0">
      <w:pPr>
        <w:pStyle w:val="ListParagraph"/>
        <w:numPr>
          <w:ilvl w:val="0"/>
          <w:numId w:val="6"/>
        </w:numPr>
        <w:spacing w:line="240" w:lineRule="auto"/>
      </w:pPr>
      <w:r>
        <w:t>Look closely at the background images here.  What is the author’s main point?</w:t>
      </w:r>
    </w:p>
    <w:sectPr w:rsidR="009D1B4B" w:rsidSect="00E153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85F"/>
    <w:multiLevelType w:val="hybridMultilevel"/>
    <w:tmpl w:val="4F9A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C79"/>
    <w:multiLevelType w:val="hybridMultilevel"/>
    <w:tmpl w:val="FB70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44C"/>
    <w:multiLevelType w:val="hybridMultilevel"/>
    <w:tmpl w:val="4F18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110B"/>
    <w:multiLevelType w:val="hybridMultilevel"/>
    <w:tmpl w:val="67F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2F73"/>
    <w:multiLevelType w:val="hybridMultilevel"/>
    <w:tmpl w:val="1D0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018C4"/>
    <w:multiLevelType w:val="hybridMultilevel"/>
    <w:tmpl w:val="3ABC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3BB"/>
    <w:rsid w:val="0091195F"/>
    <w:rsid w:val="009D1B4B"/>
    <w:rsid w:val="00AB5917"/>
    <w:rsid w:val="00CA32B0"/>
    <w:rsid w:val="00E1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2011-09-07T18:49:00Z</cp:lastPrinted>
  <dcterms:created xsi:type="dcterms:W3CDTF">2011-09-07T17:55:00Z</dcterms:created>
  <dcterms:modified xsi:type="dcterms:W3CDTF">2011-09-07T18:50:00Z</dcterms:modified>
</cp:coreProperties>
</file>